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44C" w:rsidRDefault="00B8244C" w:rsidP="00B8244C">
      <w:pPr>
        <w:ind w:right="-360"/>
        <w:jc w:val="center"/>
        <w:rPr>
          <w:b/>
          <w:bCs/>
          <w:sz w:val="22"/>
          <w:szCs w:val="22"/>
        </w:rPr>
      </w:pPr>
      <w:r w:rsidRPr="006F5490">
        <w:rPr>
          <w:b/>
          <w:bCs/>
          <w:sz w:val="22"/>
          <w:szCs w:val="22"/>
        </w:rPr>
        <w:t>END OF EXAMINATION</w:t>
      </w:r>
    </w:p>
    <w:p w:rsidR="00B8244C" w:rsidRDefault="00B8244C" w:rsidP="00B8244C">
      <w:pPr>
        <w:ind w:right="-360"/>
        <w:jc w:val="center"/>
        <w:rPr>
          <w:b/>
          <w:bCs/>
          <w:sz w:val="28"/>
          <w:szCs w:val="28"/>
        </w:rPr>
      </w:pPr>
      <w:r>
        <w:rPr>
          <w:b/>
          <w:bCs/>
          <w:sz w:val="28"/>
          <w:szCs w:val="28"/>
        </w:rPr>
        <w:t>Answer Key</w:t>
      </w:r>
    </w:p>
    <w:p w:rsidR="00B8244C" w:rsidRDefault="00B8244C" w:rsidP="00B8244C">
      <w:pPr>
        <w:ind w:right="-360"/>
        <w:jc w:val="center"/>
        <w:rPr>
          <w:b/>
          <w:bCs/>
          <w:sz w:val="28"/>
          <w:szCs w:val="28"/>
        </w:rPr>
      </w:pPr>
    </w:p>
    <w:p w:rsidR="00B8244C" w:rsidRDefault="00B8244C" w:rsidP="00B8244C">
      <w:pPr>
        <w:numPr>
          <w:ilvl w:val="2"/>
          <w:numId w:val="1"/>
        </w:numPr>
        <w:ind w:right="-360"/>
        <w:rPr>
          <w:b/>
          <w:bCs/>
          <w:sz w:val="22"/>
          <w:szCs w:val="22"/>
        </w:rPr>
        <w:sectPr w:rsidR="00B8244C" w:rsidSect="00B8244C">
          <w:pgSz w:w="12240" w:h="15840"/>
          <w:pgMar w:top="1440" w:right="1800" w:bottom="1440" w:left="1800" w:header="720" w:footer="720" w:gutter="0"/>
          <w:cols w:space="720"/>
          <w:docGrid w:linePitch="360"/>
        </w:sectPr>
      </w:pPr>
    </w:p>
    <w:p w:rsidR="00B8244C" w:rsidRDefault="00B8244C" w:rsidP="00B8244C">
      <w:pPr>
        <w:numPr>
          <w:ilvl w:val="2"/>
          <w:numId w:val="1"/>
        </w:numPr>
        <w:ind w:right="-360"/>
        <w:rPr>
          <w:b/>
          <w:bCs/>
          <w:sz w:val="22"/>
          <w:szCs w:val="22"/>
        </w:rPr>
      </w:pPr>
      <w:r>
        <w:rPr>
          <w:b/>
          <w:bCs/>
          <w:sz w:val="22"/>
          <w:szCs w:val="22"/>
        </w:rPr>
        <w:lastRenderedPageBreak/>
        <w:t>E-Unit 1</w:t>
      </w:r>
    </w:p>
    <w:p w:rsidR="00B8244C" w:rsidRDefault="00B8244C" w:rsidP="00B8244C">
      <w:pPr>
        <w:numPr>
          <w:ilvl w:val="2"/>
          <w:numId w:val="1"/>
        </w:numPr>
        <w:ind w:right="-360"/>
        <w:rPr>
          <w:b/>
          <w:bCs/>
          <w:sz w:val="22"/>
          <w:szCs w:val="22"/>
        </w:rPr>
      </w:pPr>
      <w:r>
        <w:rPr>
          <w:b/>
          <w:bCs/>
          <w:sz w:val="22"/>
          <w:szCs w:val="22"/>
        </w:rPr>
        <w:t>D-Unit 3</w:t>
      </w:r>
    </w:p>
    <w:p w:rsidR="00B8244C" w:rsidRDefault="00B8244C" w:rsidP="00B8244C">
      <w:pPr>
        <w:numPr>
          <w:ilvl w:val="2"/>
          <w:numId w:val="1"/>
        </w:numPr>
        <w:ind w:right="-360"/>
        <w:rPr>
          <w:b/>
          <w:bCs/>
          <w:sz w:val="22"/>
          <w:szCs w:val="22"/>
        </w:rPr>
      </w:pPr>
      <w:r>
        <w:rPr>
          <w:b/>
          <w:bCs/>
          <w:sz w:val="22"/>
          <w:szCs w:val="22"/>
        </w:rPr>
        <w:t>E-Unit 4</w:t>
      </w:r>
    </w:p>
    <w:p w:rsidR="00B8244C" w:rsidRDefault="00B8244C" w:rsidP="00B8244C">
      <w:pPr>
        <w:numPr>
          <w:ilvl w:val="2"/>
          <w:numId w:val="1"/>
        </w:numPr>
        <w:ind w:right="-360"/>
        <w:rPr>
          <w:b/>
          <w:bCs/>
          <w:sz w:val="22"/>
          <w:szCs w:val="22"/>
        </w:rPr>
      </w:pPr>
      <w:r>
        <w:rPr>
          <w:b/>
          <w:bCs/>
          <w:sz w:val="22"/>
          <w:szCs w:val="22"/>
        </w:rPr>
        <w:t>E-Unit 5</w:t>
      </w:r>
    </w:p>
    <w:p w:rsidR="00B8244C" w:rsidRDefault="00B8244C" w:rsidP="00B8244C">
      <w:pPr>
        <w:numPr>
          <w:ilvl w:val="2"/>
          <w:numId w:val="1"/>
        </w:numPr>
        <w:ind w:right="-360"/>
        <w:rPr>
          <w:b/>
          <w:bCs/>
          <w:sz w:val="22"/>
          <w:szCs w:val="22"/>
        </w:rPr>
      </w:pPr>
      <w:r>
        <w:rPr>
          <w:b/>
          <w:bCs/>
          <w:sz w:val="22"/>
          <w:szCs w:val="22"/>
        </w:rPr>
        <w:t>A-Unit 6</w:t>
      </w:r>
    </w:p>
    <w:p w:rsidR="00B8244C" w:rsidRDefault="00B8244C" w:rsidP="00B8244C">
      <w:pPr>
        <w:numPr>
          <w:ilvl w:val="2"/>
          <w:numId w:val="1"/>
        </w:numPr>
        <w:ind w:right="-360"/>
        <w:rPr>
          <w:b/>
          <w:bCs/>
          <w:sz w:val="22"/>
          <w:szCs w:val="22"/>
        </w:rPr>
      </w:pPr>
      <w:r>
        <w:rPr>
          <w:b/>
          <w:bCs/>
          <w:sz w:val="22"/>
          <w:szCs w:val="22"/>
        </w:rPr>
        <w:t>C-Unit 7</w:t>
      </w:r>
    </w:p>
    <w:p w:rsidR="00B8244C" w:rsidRDefault="00B8244C" w:rsidP="00B8244C">
      <w:pPr>
        <w:numPr>
          <w:ilvl w:val="2"/>
          <w:numId w:val="1"/>
        </w:numPr>
        <w:ind w:right="-360"/>
        <w:rPr>
          <w:b/>
          <w:bCs/>
          <w:sz w:val="22"/>
          <w:szCs w:val="22"/>
        </w:rPr>
      </w:pPr>
      <w:r>
        <w:rPr>
          <w:b/>
          <w:bCs/>
          <w:sz w:val="22"/>
          <w:szCs w:val="22"/>
        </w:rPr>
        <w:t>E-Unit 8</w:t>
      </w:r>
    </w:p>
    <w:p w:rsidR="00B8244C" w:rsidRDefault="00B8244C" w:rsidP="00B8244C">
      <w:pPr>
        <w:numPr>
          <w:ilvl w:val="2"/>
          <w:numId w:val="1"/>
        </w:numPr>
        <w:ind w:right="-360"/>
        <w:rPr>
          <w:b/>
          <w:bCs/>
          <w:sz w:val="22"/>
          <w:szCs w:val="22"/>
        </w:rPr>
      </w:pPr>
      <w:r>
        <w:rPr>
          <w:b/>
          <w:bCs/>
          <w:sz w:val="22"/>
          <w:szCs w:val="22"/>
        </w:rPr>
        <w:t>E-Unit 9</w:t>
      </w:r>
    </w:p>
    <w:p w:rsidR="00B8244C" w:rsidRDefault="00B8244C" w:rsidP="00B8244C">
      <w:pPr>
        <w:numPr>
          <w:ilvl w:val="2"/>
          <w:numId w:val="1"/>
        </w:numPr>
        <w:ind w:right="-360"/>
        <w:rPr>
          <w:b/>
          <w:bCs/>
          <w:sz w:val="22"/>
          <w:szCs w:val="22"/>
        </w:rPr>
      </w:pPr>
      <w:r>
        <w:rPr>
          <w:b/>
          <w:bCs/>
          <w:sz w:val="22"/>
          <w:szCs w:val="22"/>
        </w:rPr>
        <w:t>D-Unit 1</w:t>
      </w:r>
    </w:p>
    <w:p w:rsidR="00B8244C" w:rsidRDefault="00B8244C" w:rsidP="00B8244C">
      <w:pPr>
        <w:numPr>
          <w:ilvl w:val="2"/>
          <w:numId w:val="1"/>
        </w:numPr>
        <w:ind w:right="-360"/>
        <w:rPr>
          <w:b/>
          <w:bCs/>
          <w:sz w:val="22"/>
          <w:szCs w:val="22"/>
        </w:rPr>
      </w:pPr>
      <w:r>
        <w:rPr>
          <w:b/>
          <w:bCs/>
          <w:sz w:val="22"/>
          <w:szCs w:val="22"/>
        </w:rPr>
        <w:t>B-Unit 3</w:t>
      </w:r>
    </w:p>
    <w:p w:rsidR="00B8244C" w:rsidRDefault="00B8244C" w:rsidP="00B8244C">
      <w:pPr>
        <w:numPr>
          <w:ilvl w:val="2"/>
          <w:numId w:val="1"/>
        </w:numPr>
        <w:ind w:right="-360"/>
        <w:rPr>
          <w:b/>
          <w:bCs/>
          <w:sz w:val="22"/>
          <w:szCs w:val="22"/>
        </w:rPr>
      </w:pPr>
      <w:r>
        <w:rPr>
          <w:b/>
          <w:bCs/>
          <w:sz w:val="22"/>
          <w:szCs w:val="22"/>
        </w:rPr>
        <w:t>E-Unit 4</w:t>
      </w:r>
    </w:p>
    <w:p w:rsidR="00B8244C" w:rsidRDefault="00B8244C" w:rsidP="00B8244C">
      <w:pPr>
        <w:numPr>
          <w:ilvl w:val="2"/>
          <w:numId w:val="1"/>
        </w:numPr>
        <w:ind w:right="-360"/>
        <w:rPr>
          <w:b/>
          <w:bCs/>
          <w:sz w:val="22"/>
          <w:szCs w:val="22"/>
        </w:rPr>
      </w:pPr>
      <w:r>
        <w:rPr>
          <w:b/>
          <w:bCs/>
          <w:sz w:val="22"/>
          <w:szCs w:val="22"/>
        </w:rPr>
        <w:t>A-Unit 5</w:t>
      </w:r>
    </w:p>
    <w:p w:rsidR="00B8244C" w:rsidRDefault="00B8244C" w:rsidP="00B8244C">
      <w:pPr>
        <w:numPr>
          <w:ilvl w:val="2"/>
          <w:numId w:val="1"/>
        </w:numPr>
        <w:ind w:right="-360"/>
        <w:rPr>
          <w:b/>
          <w:bCs/>
          <w:sz w:val="22"/>
          <w:szCs w:val="22"/>
        </w:rPr>
      </w:pPr>
      <w:r>
        <w:rPr>
          <w:b/>
          <w:bCs/>
          <w:sz w:val="22"/>
          <w:szCs w:val="22"/>
        </w:rPr>
        <w:t>C-Unit 6</w:t>
      </w:r>
    </w:p>
    <w:p w:rsidR="00B8244C" w:rsidRDefault="00B8244C" w:rsidP="00B8244C">
      <w:pPr>
        <w:numPr>
          <w:ilvl w:val="2"/>
          <w:numId w:val="1"/>
        </w:numPr>
        <w:ind w:right="-360"/>
        <w:rPr>
          <w:b/>
          <w:bCs/>
          <w:sz w:val="22"/>
          <w:szCs w:val="22"/>
        </w:rPr>
      </w:pPr>
      <w:r>
        <w:rPr>
          <w:b/>
          <w:bCs/>
          <w:sz w:val="22"/>
          <w:szCs w:val="22"/>
        </w:rPr>
        <w:t>C-Unit 7</w:t>
      </w:r>
    </w:p>
    <w:p w:rsidR="00B8244C" w:rsidRDefault="00B8244C" w:rsidP="00B8244C">
      <w:pPr>
        <w:numPr>
          <w:ilvl w:val="2"/>
          <w:numId w:val="1"/>
        </w:numPr>
        <w:ind w:right="-360"/>
        <w:rPr>
          <w:b/>
          <w:bCs/>
          <w:sz w:val="22"/>
          <w:szCs w:val="22"/>
        </w:rPr>
      </w:pPr>
      <w:r>
        <w:rPr>
          <w:b/>
          <w:bCs/>
          <w:sz w:val="22"/>
          <w:szCs w:val="22"/>
        </w:rPr>
        <w:t>E-Unit 8</w:t>
      </w:r>
    </w:p>
    <w:p w:rsidR="00B8244C" w:rsidRDefault="00B8244C" w:rsidP="00B8244C">
      <w:pPr>
        <w:numPr>
          <w:ilvl w:val="2"/>
          <w:numId w:val="1"/>
        </w:numPr>
        <w:ind w:right="-360"/>
        <w:rPr>
          <w:b/>
          <w:bCs/>
          <w:sz w:val="22"/>
          <w:szCs w:val="22"/>
        </w:rPr>
      </w:pPr>
      <w:r>
        <w:rPr>
          <w:b/>
          <w:bCs/>
          <w:sz w:val="22"/>
          <w:szCs w:val="22"/>
        </w:rPr>
        <w:t>B-Unit 9</w:t>
      </w:r>
    </w:p>
    <w:p w:rsidR="00B8244C" w:rsidRDefault="00B8244C" w:rsidP="00B8244C">
      <w:pPr>
        <w:numPr>
          <w:ilvl w:val="2"/>
          <w:numId w:val="1"/>
        </w:numPr>
        <w:ind w:right="-360"/>
        <w:rPr>
          <w:b/>
          <w:bCs/>
          <w:sz w:val="22"/>
          <w:szCs w:val="22"/>
        </w:rPr>
      </w:pPr>
      <w:r>
        <w:rPr>
          <w:b/>
          <w:bCs/>
          <w:sz w:val="22"/>
          <w:szCs w:val="22"/>
        </w:rPr>
        <w:t>A-Unit 1</w:t>
      </w:r>
    </w:p>
    <w:p w:rsidR="00B8244C" w:rsidRDefault="00B8244C" w:rsidP="00B8244C">
      <w:pPr>
        <w:numPr>
          <w:ilvl w:val="2"/>
          <w:numId w:val="1"/>
        </w:numPr>
        <w:ind w:right="-360"/>
        <w:rPr>
          <w:b/>
          <w:bCs/>
          <w:sz w:val="22"/>
          <w:szCs w:val="22"/>
        </w:rPr>
      </w:pPr>
      <w:r>
        <w:rPr>
          <w:b/>
          <w:bCs/>
          <w:sz w:val="22"/>
          <w:szCs w:val="22"/>
        </w:rPr>
        <w:t>E-Unit 3</w:t>
      </w:r>
    </w:p>
    <w:p w:rsidR="00B8244C" w:rsidRDefault="00B8244C" w:rsidP="00B8244C">
      <w:pPr>
        <w:numPr>
          <w:ilvl w:val="2"/>
          <w:numId w:val="1"/>
        </w:numPr>
        <w:ind w:right="-360"/>
        <w:rPr>
          <w:b/>
          <w:bCs/>
          <w:sz w:val="22"/>
          <w:szCs w:val="22"/>
        </w:rPr>
      </w:pPr>
      <w:r>
        <w:rPr>
          <w:b/>
          <w:bCs/>
          <w:sz w:val="22"/>
          <w:szCs w:val="22"/>
        </w:rPr>
        <w:t>A-Unit 4</w:t>
      </w:r>
    </w:p>
    <w:p w:rsidR="00B8244C" w:rsidRDefault="00B8244C" w:rsidP="00B8244C">
      <w:pPr>
        <w:numPr>
          <w:ilvl w:val="2"/>
          <w:numId w:val="1"/>
        </w:numPr>
        <w:ind w:right="-360"/>
        <w:rPr>
          <w:b/>
          <w:bCs/>
          <w:sz w:val="22"/>
          <w:szCs w:val="22"/>
        </w:rPr>
      </w:pPr>
      <w:r>
        <w:rPr>
          <w:b/>
          <w:bCs/>
          <w:sz w:val="22"/>
          <w:szCs w:val="22"/>
        </w:rPr>
        <w:t>E-Unit 5</w:t>
      </w:r>
    </w:p>
    <w:p w:rsidR="00B8244C" w:rsidRDefault="00B8244C" w:rsidP="00B8244C">
      <w:pPr>
        <w:numPr>
          <w:ilvl w:val="2"/>
          <w:numId w:val="1"/>
        </w:numPr>
        <w:ind w:right="-360"/>
        <w:rPr>
          <w:b/>
          <w:bCs/>
          <w:sz w:val="22"/>
          <w:szCs w:val="22"/>
        </w:rPr>
      </w:pPr>
      <w:r>
        <w:rPr>
          <w:b/>
          <w:bCs/>
          <w:sz w:val="22"/>
          <w:szCs w:val="22"/>
        </w:rPr>
        <w:t>A-Unit 6</w:t>
      </w:r>
    </w:p>
    <w:p w:rsidR="00B8244C" w:rsidRDefault="00B8244C" w:rsidP="00B8244C">
      <w:pPr>
        <w:numPr>
          <w:ilvl w:val="2"/>
          <w:numId w:val="1"/>
        </w:numPr>
        <w:ind w:right="-360"/>
        <w:rPr>
          <w:b/>
          <w:bCs/>
          <w:sz w:val="22"/>
          <w:szCs w:val="22"/>
        </w:rPr>
      </w:pPr>
      <w:r>
        <w:rPr>
          <w:b/>
          <w:bCs/>
          <w:sz w:val="22"/>
          <w:szCs w:val="22"/>
        </w:rPr>
        <w:t>B-Unit 7</w:t>
      </w:r>
    </w:p>
    <w:p w:rsidR="00B8244C" w:rsidRDefault="00B8244C" w:rsidP="00B8244C">
      <w:pPr>
        <w:numPr>
          <w:ilvl w:val="2"/>
          <w:numId w:val="1"/>
        </w:numPr>
        <w:ind w:right="-360"/>
        <w:rPr>
          <w:b/>
          <w:bCs/>
          <w:sz w:val="22"/>
          <w:szCs w:val="22"/>
        </w:rPr>
      </w:pPr>
      <w:r>
        <w:rPr>
          <w:b/>
          <w:bCs/>
          <w:sz w:val="22"/>
          <w:szCs w:val="22"/>
        </w:rPr>
        <w:t>B-Unit 8</w:t>
      </w:r>
    </w:p>
    <w:p w:rsidR="00B8244C" w:rsidRDefault="00B8244C" w:rsidP="00B8244C">
      <w:pPr>
        <w:numPr>
          <w:ilvl w:val="2"/>
          <w:numId w:val="1"/>
        </w:numPr>
        <w:ind w:right="-360"/>
        <w:rPr>
          <w:b/>
          <w:bCs/>
          <w:sz w:val="22"/>
          <w:szCs w:val="22"/>
        </w:rPr>
      </w:pPr>
      <w:r>
        <w:rPr>
          <w:b/>
          <w:bCs/>
          <w:sz w:val="22"/>
          <w:szCs w:val="22"/>
        </w:rPr>
        <w:t>C-Unit 9</w:t>
      </w:r>
    </w:p>
    <w:p w:rsidR="00B8244C" w:rsidRDefault="00B8244C" w:rsidP="00B8244C">
      <w:pPr>
        <w:numPr>
          <w:ilvl w:val="2"/>
          <w:numId w:val="1"/>
        </w:numPr>
        <w:ind w:right="-360"/>
        <w:rPr>
          <w:b/>
          <w:bCs/>
          <w:sz w:val="22"/>
          <w:szCs w:val="22"/>
        </w:rPr>
      </w:pPr>
      <w:r>
        <w:rPr>
          <w:b/>
          <w:bCs/>
          <w:sz w:val="22"/>
          <w:szCs w:val="22"/>
        </w:rPr>
        <w:t>D-Unit 2</w:t>
      </w:r>
    </w:p>
    <w:p w:rsidR="00B8244C" w:rsidRDefault="00B8244C" w:rsidP="00B8244C">
      <w:pPr>
        <w:numPr>
          <w:ilvl w:val="2"/>
          <w:numId w:val="1"/>
        </w:numPr>
        <w:ind w:right="-360"/>
        <w:rPr>
          <w:b/>
          <w:bCs/>
          <w:sz w:val="22"/>
          <w:szCs w:val="22"/>
        </w:rPr>
      </w:pPr>
      <w:r>
        <w:rPr>
          <w:b/>
          <w:bCs/>
          <w:sz w:val="22"/>
          <w:szCs w:val="22"/>
        </w:rPr>
        <w:t>E-Unit 3</w:t>
      </w:r>
    </w:p>
    <w:p w:rsidR="00B8244C" w:rsidRDefault="00B8244C" w:rsidP="00B8244C">
      <w:pPr>
        <w:numPr>
          <w:ilvl w:val="2"/>
          <w:numId w:val="1"/>
        </w:numPr>
        <w:ind w:right="-360"/>
        <w:rPr>
          <w:b/>
          <w:bCs/>
          <w:sz w:val="22"/>
          <w:szCs w:val="22"/>
        </w:rPr>
      </w:pPr>
      <w:r>
        <w:rPr>
          <w:b/>
          <w:bCs/>
          <w:sz w:val="22"/>
          <w:szCs w:val="22"/>
        </w:rPr>
        <w:t>C-Unit 4</w:t>
      </w:r>
    </w:p>
    <w:p w:rsidR="00B8244C" w:rsidRDefault="00B8244C" w:rsidP="00B8244C">
      <w:pPr>
        <w:numPr>
          <w:ilvl w:val="2"/>
          <w:numId w:val="1"/>
        </w:numPr>
        <w:ind w:right="-360"/>
        <w:rPr>
          <w:b/>
          <w:bCs/>
          <w:sz w:val="22"/>
          <w:szCs w:val="22"/>
        </w:rPr>
      </w:pPr>
      <w:r>
        <w:rPr>
          <w:b/>
          <w:bCs/>
          <w:sz w:val="22"/>
          <w:szCs w:val="22"/>
        </w:rPr>
        <w:t>B-Unit 5</w:t>
      </w:r>
    </w:p>
    <w:p w:rsidR="00B8244C" w:rsidRDefault="00B8244C" w:rsidP="00B8244C">
      <w:pPr>
        <w:numPr>
          <w:ilvl w:val="2"/>
          <w:numId w:val="1"/>
        </w:numPr>
        <w:ind w:right="-360"/>
        <w:rPr>
          <w:b/>
          <w:bCs/>
          <w:sz w:val="22"/>
          <w:szCs w:val="22"/>
        </w:rPr>
      </w:pPr>
      <w:r>
        <w:rPr>
          <w:b/>
          <w:bCs/>
          <w:sz w:val="22"/>
          <w:szCs w:val="22"/>
        </w:rPr>
        <w:t>E-Unit 6</w:t>
      </w:r>
    </w:p>
    <w:p w:rsidR="00B8244C" w:rsidRDefault="00B8244C" w:rsidP="00B8244C">
      <w:pPr>
        <w:numPr>
          <w:ilvl w:val="2"/>
          <w:numId w:val="1"/>
        </w:numPr>
        <w:ind w:right="-360"/>
        <w:rPr>
          <w:b/>
          <w:bCs/>
          <w:sz w:val="22"/>
          <w:szCs w:val="22"/>
        </w:rPr>
      </w:pPr>
      <w:r>
        <w:rPr>
          <w:b/>
          <w:bCs/>
          <w:sz w:val="22"/>
          <w:szCs w:val="22"/>
        </w:rPr>
        <w:t>C-Unit 7</w:t>
      </w:r>
    </w:p>
    <w:p w:rsidR="00B8244C" w:rsidRDefault="00B8244C" w:rsidP="00B8244C">
      <w:pPr>
        <w:numPr>
          <w:ilvl w:val="2"/>
          <w:numId w:val="1"/>
        </w:numPr>
        <w:ind w:right="-360"/>
        <w:rPr>
          <w:b/>
          <w:bCs/>
          <w:sz w:val="22"/>
          <w:szCs w:val="22"/>
        </w:rPr>
      </w:pPr>
      <w:r>
        <w:rPr>
          <w:b/>
          <w:bCs/>
          <w:sz w:val="22"/>
          <w:szCs w:val="22"/>
        </w:rPr>
        <w:t>D-Unit 8</w:t>
      </w:r>
    </w:p>
    <w:p w:rsidR="00B8244C" w:rsidRDefault="00B8244C" w:rsidP="00B8244C">
      <w:pPr>
        <w:numPr>
          <w:ilvl w:val="2"/>
          <w:numId w:val="1"/>
        </w:numPr>
        <w:ind w:right="-360"/>
        <w:rPr>
          <w:b/>
          <w:bCs/>
          <w:sz w:val="22"/>
          <w:szCs w:val="22"/>
        </w:rPr>
      </w:pPr>
      <w:r>
        <w:rPr>
          <w:b/>
          <w:bCs/>
          <w:sz w:val="22"/>
          <w:szCs w:val="22"/>
        </w:rPr>
        <w:t>C-Unit 9</w:t>
      </w:r>
    </w:p>
    <w:p w:rsidR="00B8244C" w:rsidRDefault="00B8244C" w:rsidP="00B8244C">
      <w:pPr>
        <w:numPr>
          <w:ilvl w:val="2"/>
          <w:numId w:val="1"/>
        </w:numPr>
        <w:ind w:right="-360"/>
        <w:rPr>
          <w:b/>
          <w:bCs/>
          <w:sz w:val="22"/>
          <w:szCs w:val="22"/>
        </w:rPr>
      </w:pPr>
      <w:r>
        <w:rPr>
          <w:b/>
          <w:bCs/>
          <w:sz w:val="22"/>
          <w:szCs w:val="22"/>
        </w:rPr>
        <w:t>C-Unit 2</w:t>
      </w:r>
    </w:p>
    <w:p w:rsidR="00B8244C" w:rsidRDefault="00B8244C" w:rsidP="00B8244C">
      <w:pPr>
        <w:numPr>
          <w:ilvl w:val="2"/>
          <w:numId w:val="1"/>
        </w:numPr>
        <w:ind w:right="-360"/>
        <w:rPr>
          <w:b/>
          <w:bCs/>
          <w:sz w:val="22"/>
          <w:szCs w:val="22"/>
        </w:rPr>
      </w:pPr>
      <w:r>
        <w:rPr>
          <w:b/>
          <w:bCs/>
          <w:sz w:val="22"/>
          <w:szCs w:val="22"/>
        </w:rPr>
        <w:t>A-Unit 3</w:t>
      </w:r>
    </w:p>
    <w:p w:rsidR="00B8244C" w:rsidRDefault="00B8244C" w:rsidP="00B8244C">
      <w:pPr>
        <w:numPr>
          <w:ilvl w:val="2"/>
          <w:numId w:val="1"/>
        </w:numPr>
        <w:ind w:right="-360"/>
        <w:rPr>
          <w:b/>
          <w:bCs/>
          <w:sz w:val="22"/>
          <w:szCs w:val="22"/>
        </w:rPr>
      </w:pPr>
      <w:r>
        <w:rPr>
          <w:b/>
          <w:bCs/>
          <w:sz w:val="22"/>
          <w:szCs w:val="22"/>
        </w:rPr>
        <w:t>E-Unit 4</w:t>
      </w:r>
    </w:p>
    <w:p w:rsidR="00B8244C" w:rsidRDefault="00B8244C" w:rsidP="00B8244C">
      <w:pPr>
        <w:numPr>
          <w:ilvl w:val="2"/>
          <w:numId w:val="1"/>
        </w:numPr>
        <w:ind w:right="-360"/>
        <w:rPr>
          <w:b/>
          <w:bCs/>
          <w:sz w:val="22"/>
          <w:szCs w:val="22"/>
        </w:rPr>
      </w:pPr>
      <w:r>
        <w:rPr>
          <w:b/>
          <w:bCs/>
          <w:sz w:val="22"/>
          <w:szCs w:val="22"/>
        </w:rPr>
        <w:t>C-Unit 5</w:t>
      </w:r>
    </w:p>
    <w:p w:rsidR="00B8244C" w:rsidRDefault="00B8244C" w:rsidP="00B8244C">
      <w:pPr>
        <w:numPr>
          <w:ilvl w:val="2"/>
          <w:numId w:val="1"/>
        </w:numPr>
        <w:ind w:right="-360"/>
        <w:rPr>
          <w:b/>
          <w:bCs/>
          <w:sz w:val="22"/>
          <w:szCs w:val="22"/>
        </w:rPr>
      </w:pPr>
      <w:r>
        <w:rPr>
          <w:b/>
          <w:bCs/>
          <w:sz w:val="22"/>
          <w:szCs w:val="22"/>
        </w:rPr>
        <w:t>A-Unit 6</w:t>
      </w:r>
    </w:p>
    <w:p w:rsidR="00B8244C" w:rsidRDefault="00B8244C" w:rsidP="00B8244C">
      <w:pPr>
        <w:numPr>
          <w:ilvl w:val="2"/>
          <w:numId w:val="1"/>
        </w:numPr>
        <w:ind w:right="-360"/>
        <w:rPr>
          <w:b/>
          <w:bCs/>
          <w:sz w:val="22"/>
          <w:szCs w:val="22"/>
        </w:rPr>
      </w:pPr>
      <w:r>
        <w:rPr>
          <w:b/>
          <w:bCs/>
          <w:sz w:val="22"/>
          <w:szCs w:val="22"/>
        </w:rPr>
        <w:t>B-Unit 7</w:t>
      </w:r>
    </w:p>
    <w:p w:rsidR="00B8244C" w:rsidRDefault="00B8244C" w:rsidP="00B8244C">
      <w:pPr>
        <w:numPr>
          <w:ilvl w:val="2"/>
          <w:numId w:val="1"/>
        </w:numPr>
        <w:ind w:right="-360"/>
        <w:rPr>
          <w:b/>
          <w:bCs/>
          <w:sz w:val="22"/>
          <w:szCs w:val="22"/>
        </w:rPr>
      </w:pPr>
      <w:r>
        <w:rPr>
          <w:b/>
          <w:bCs/>
          <w:sz w:val="22"/>
          <w:szCs w:val="22"/>
        </w:rPr>
        <w:t>A-Unit 8</w:t>
      </w:r>
    </w:p>
    <w:p w:rsidR="00B8244C" w:rsidRDefault="00B8244C" w:rsidP="00B8244C">
      <w:pPr>
        <w:numPr>
          <w:ilvl w:val="2"/>
          <w:numId w:val="1"/>
        </w:numPr>
        <w:ind w:right="-360"/>
        <w:rPr>
          <w:b/>
          <w:bCs/>
          <w:sz w:val="22"/>
          <w:szCs w:val="22"/>
        </w:rPr>
      </w:pPr>
      <w:r>
        <w:rPr>
          <w:b/>
          <w:bCs/>
          <w:sz w:val="22"/>
          <w:szCs w:val="22"/>
        </w:rPr>
        <w:t>B-Unit 9</w:t>
      </w:r>
    </w:p>
    <w:p w:rsidR="00B8244C" w:rsidRDefault="00B8244C" w:rsidP="00B8244C">
      <w:pPr>
        <w:numPr>
          <w:ilvl w:val="2"/>
          <w:numId w:val="1"/>
        </w:numPr>
        <w:ind w:right="-360"/>
        <w:rPr>
          <w:b/>
          <w:bCs/>
          <w:sz w:val="22"/>
          <w:szCs w:val="22"/>
        </w:rPr>
      </w:pPr>
      <w:r>
        <w:rPr>
          <w:b/>
          <w:bCs/>
          <w:sz w:val="22"/>
          <w:szCs w:val="22"/>
        </w:rPr>
        <w:t>A- Unit 2</w:t>
      </w:r>
    </w:p>
    <w:p w:rsidR="00B8244C" w:rsidRDefault="00B8244C" w:rsidP="00B8244C">
      <w:pPr>
        <w:numPr>
          <w:ilvl w:val="2"/>
          <w:numId w:val="1"/>
        </w:numPr>
        <w:ind w:right="-360"/>
        <w:rPr>
          <w:b/>
          <w:bCs/>
          <w:sz w:val="22"/>
          <w:szCs w:val="22"/>
        </w:rPr>
      </w:pPr>
      <w:r>
        <w:rPr>
          <w:b/>
          <w:bCs/>
          <w:sz w:val="22"/>
          <w:szCs w:val="22"/>
        </w:rPr>
        <w:t>A-Unit 3</w:t>
      </w:r>
    </w:p>
    <w:p w:rsidR="00B8244C" w:rsidRDefault="00B8244C" w:rsidP="00B8244C">
      <w:pPr>
        <w:numPr>
          <w:ilvl w:val="2"/>
          <w:numId w:val="1"/>
        </w:numPr>
        <w:ind w:right="-360"/>
        <w:rPr>
          <w:b/>
          <w:bCs/>
          <w:sz w:val="22"/>
          <w:szCs w:val="22"/>
        </w:rPr>
      </w:pPr>
      <w:r>
        <w:rPr>
          <w:b/>
          <w:bCs/>
          <w:sz w:val="22"/>
          <w:szCs w:val="22"/>
        </w:rPr>
        <w:t>B-Unit 4</w:t>
      </w:r>
    </w:p>
    <w:p w:rsidR="00B8244C" w:rsidRDefault="00B8244C" w:rsidP="00B8244C">
      <w:pPr>
        <w:numPr>
          <w:ilvl w:val="2"/>
          <w:numId w:val="1"/>
        </w:numPr>
        <w:ind w:right="-360"/>
        <w:rPr>
          <w:b/>
          <w:bCs/>
          <w:sz w:val="22"/>
          <w:szCs w:val="22"/>
        </w:rPr>
      </w:pPr>
      <w:r>
        <w:rPr>
          <w:b/>
          <w:bCs/>
          <w:sz w:val="22"/>
          <w:szCs w:val="22"/>
        </w:rPr>
        <w:t>E-Unit 5</w:t>
      </w:r>
    </w:p>
    <w:p w:rsidR="00B8244C" w:rsidRDefault="00B8244C" w:rsidP="00B8244C">
      <w:pPr>
        <w:numPr>
          <w:ilvl w:val="2"/>
          <w:numId w:val="1"/>
        </w:numPr>
        <w:ind w:right="-360"/>
        <w:rPr>
          <w:b/>
          <w:bCs/>
          <w:sz w:val="22"/>
          <w:szCs w:val="22"/>
        </w:rPr>
      </w:pPr>
      <w:r>
        <w:rPr>
          <w:b/>
          <w:bCs/>
          <w:sz w:val="22"/>
          <w:szCs w:val="22"/>
        </w:rPr>
        <w:t>E-Unit 6</w:t>
      </w:r>
    </w:p>
    <w:p w:rsidR="00B8244C" w:rsidRDefault="00B8244C" w:rsidP="00B8244C">
      <w:pPr>
        <w:numPr>
          <w:ilvl w:val="2"/>
          <w:numId w:val="1"/>
        </w:numPr>
        <w:ind w:right="-360"/>
        <w:rPr>
          <w:b/>
          <w:bCs/>
          <w:sz w:val="22"/>
          <w:szCs w:val="22"/>
        </w:rPr>
      </w:pPr>
      <w:r>
        <w:rPr>
          <w:b/>
          <w:bCs/>
          <w:sz w:val="22"/>
          <w:szCs w:val="22"/>
        </w:rPr>
        <w:t>E-Unit 7</w:t>
      </w:r>
    </w:p>
    <w:p w:rsidR="00B8244C" w:rsidRDefault="00B8244C" w:rsidP="00B8244C">
      <w:pPr>
        <w:numPr>
          <w:ilvl w:val="2"/>
          <w:numId w:val="1"/>
        </w:numPr>
        <w:ind w:right="-360"/>
        <w:rPr>
          <w:b/>
          <w:bCs/>
          <w:sz w:val="22"/>
          <w:szCs w:val="22"/>
        </w:rPr>
      </w:pPr>
      <w:r>
        <w:rPr>
          <w:b/>
          <w:bCs/>
          <w:sz w:val="22"/>
          <w:szCs w:val="22"/>
        </w:rPr>
        <w:t>C-Unit 8</w:t>
      </w:r>
    </w:p>
    <w:p w:rsidR="00B8244C" w:rsidRPr="00607FA2" w:rsidRDefault="00B8244C" w:rsidP="00B8244C">
      <w:pPr>
        <w:numPr>
          <w:ilvl w:val="2"/>
          <w:numId w:val="1"/>
        </w:numPr>
        <w:ind w:right="-360"/>
        <w:rPr>
          <w:b/>
          <w:bCs/>
          <w:sz w:val="22"/>
          <w:szCs w:val="22"/>
        </w:rPr>
      </w:pPr>
      <w:r>
        <w:rPr>
          <w:b/>
          <w:bCs/>
          <w:sz w:val="22"/>
          <w:szCs w:val="22"/>
        </w:rPr>
        <w:lastRenderedPageBreak/>
        <w:t>A-Unit 9</w:t>
      </w:r>
    </w:p>
    <w:p w:rsidR="00B8244C" w:rsidRDefault="00B8244C" w:rsidP="00B8244C">
      <w:pPr>
        <w:numPr>
          <w:ilvl w:val="2"/>
          <w:numId w:val="1"/>
        </w:numPr>
        <w:ind w:right="-360"/>
        <w:rPr>
          <w:b/>
          <w:bCs/>
          <w:sz w:val="22"/>
          <w:szCs w:val="22"/>
        </w:rPr>
      </w:pPr>
      <w:r>
        <w:rPr>
          <w:b/>
          <w:bCs/>
          <w:sz w:val="22"/>
          <w:szCs w:val="22"/>
        </w:rPr>
        <w:t>E-Unit 2</w:t>
      </w:r>
    </w:p>
    <w:p w:rsidR="00B8244C" w:rsidRDefault="00B8244C" w:rsidP="00B8244C">
      <w:pPr>
        <w:numPr>
          <w:ilvl w:val="2"/>
          <w:numId w:val="1"/>
        </w:numPr>
        <w:ind w:right="-360"/>
        <w:rPr>
          <w:b/>
          <w:bCs/>
          <w:sz w:val="22"/>
          <w:szCs w:val="22"/>
        </w:rPr>
      </w:pPr>
      <w:r>
        <w:rPr>
          <w:b/>
          <w:bCs/>
          <w:sz w:val="22"/>
          <w:szCs w:val="22"/>
        </w:rPr>
        <w:t>D-Unit 3</w:t>
      </w:r>
    </w:p>
    <w:p w:rsidR="00B8244C" w:rsidRDefault="00B8244C" w:rsidP="00B8244C">
      <w:pPr>
        <w:numPr>
          <w:ilvl w:val="2"/>
          <w:numId w:val="1"/>
        </w:numPr>
        <w:ind w:right="-360"/>
        <w:rPr>
          <w:b/>
          <w:bCs/>
          <w:sz w:val="22"/>
          <w:szCs w:val="22"/>
        </w:rPr>
      </w:pPr>
      <w:r>
        <w:rPr>
          <w:b/>
          <w:bCs/>
          <w:sz w:val="22"/>
          <w:szCs w:val="22"/>
        </w:rPr>
        <w:t>E-Unit 4</w:t>
      </w:r>
    </w:p>
    <w:p w:rsidR="00B8244C" w:rsidRDefault="00B8244C" w:rsidP="00B8244C">
      <w:pPr>
        <w:numPr>
          <w:ilvl w:val="2"/>
          <w:numId w:val="1"/>
        </w:numPr>
        <w:ind w:right="-360"/>
        <w:rPr>
          <w:b/>
          <w:bCs/>
          <w:sz w:val="22"/>
          <w:szCs w:val="22"/>
        </w:rPr>
      </w:pPr>
      <w:r>
        <w:rPr>
          <w:b/>
          <w:bCs/>
          <w:sz w:val="22"/>
          <w:szCs w:val="22"/>
        </w:rPr>
        <w:t>A-Unit 5</w:t>
      </w:r>
    </w:p>
    <w:p w:rsidR="00B8244C" w:rsidRDefault="00B8244C" w:rsidP="00B8244C">
      <w:pPr>
        <w:numPr>
          <w:ilvl w:val="2"/>
          <w:numId w:val="1"/>
        </w:numPr>
        <w:ind w:right="-360"/>
        <w:rPr>
          <w:b/>
          <w:bCs/>
          <w:sz w:val="22"/>
          <w:szCs w:val="22"/>
        </w:rPr>
      </w:pPr>
      <w:r>
        <w:rPr>
          <w:b/>
          <w:bCs/>
          <w:sz w:val="22"/>
          <w:szCs w:val="22"/>
        </w:rPr>
        <w:t>A- Unit 6</w:t>
      </w:r>
    </w:p>
    <w:p w:rsidR="00B8244C" w:rsidRDefault="00B8244C" w:rsidP="00B8244C">
      <w:pPr>
        <w:numPr>
          <w:ilvl w:val="2"/>
          <w:numId w:val="1"/>
        </w:numPr>
        <w:ind w:right="-360"/>
        <w:rPr>
          <w:b/>
          <w:bCs/>
          <w:sz w:val="22"/>
          <w:szCs w:val="22"/>
        </w:rPr>
      </w:pPr>
      <w:r>
        <w:rPr>
          <w:b/>
          <w:bCs/>
          <w:sz w:val="22"/>
          <w:szCs w:val="22"/>
        </w:rPr>
        <w:t>E- Unit 7</w:t>
      </w:r>
    </w:p>
    <w:p w:rsidR="00B8244C" w:rsidRDefault="00B8244C" w:rsidP="00B8244C">
      <w:pPr>
        <w:numPr>
          <w:ilvl w:val="2"/>
          <w:numId w:val="1"/>
        </w:numPr>
        <w:ind w:right="-360"/>
        <w:rPr>
          <w:b/>
          <w:bCs/>
          <w:sz w:val="22"/>
          <w:szCs w:val="22"/>
        </w:rPr>
      </w:pPr>
      <w:r>
        <w:rPr>
          <w:b/>
          <w:bCs/>
          <w:sz w:val="22"/>
          <w:szCs w:val="22"/>
        </w:rPr>
        <w:t>A-Unit 8</w:t>
      </w:r>
    </w:p>
    <w:p w:rsidR="00B8244C" w:rsidRDefault="00B8244C" w:rsidP="00B8244C">
      <w:pPr>
        <w:numPr>
          <w:ilvl w:val="2"/>
          <w:numId w:val="1"/>
        </w:numPr>
        <w:ind w:right="-360"/>
        <w:rPr>
          <w:b/>
          <w:bCs/>
          <w:sz w:val="22"/>
          <w:szCs w:val="22"/>
        </w:rPr>
      </w:pPr>
      <w:r>
        <w:rPr>
          <w:b/>
          <w:bCs/>
          <w:sz w:val="22"/>
          <w:szCs w:val="22"/>
        </w:rPr>
        <w:t>C-Unit 9</w:t>
      </w:r>
    </w:p>
    <w:p w:rsidR="00B8244C" w:rsidRDefault="00B8244C" w:rsidP="00B8244C">
      <w:pPr>
        <w:numPr>
          <w:ilvl w:val="2"/>
          <w:numId w:val="1"/>
        </w:numPr>
        <w:ind w:right="-360"/>
        <w:rPr>
          <w:b/>
          <w:bCs/>
          <w:sz w:val="22"/>
          <w:szCs w:val="22"/>
        </w:rPr>
      </w:pPr>
      <w:r>
        <w:rPr>
          <w:b/>
          <w:bCs/>
          <w:sz w:val="22"/>
          <w:szCs w:val="22"/>
        </w:rPr>
        <w:t>B-Unit 2</w:t>
      </w:r>
    </w:p>
    <w:p w:rsidR="00B8244C" w:rsidRDefault="00B8244C" w:rsidP="00B8244C">
      <w:pPr>
        <w:numPr>
          <w:ilvl w:val="2"/>
          <w:numId w:val="1"/>
        </w:numPr>
        <w:ind w:right="-360"/>
        <w:rPr>
          <w:b/>
          <w:bCs/>
          <w:sz w:val="22"/>
          <w:szCs w:val="22"/>
        </w:rPr>
      </w:pPr>
      <w:r>
        <w:rPr>
          <w:b/>
          <w:bCs/>
          <w:sz w:val="22"/>
          <w:szCs w:val="22"/>
        </w:rPr>
        <w:t>C-Unit 3</w:t>
      </w:r>
    </w:p>
    <w:p w:rsidR="00B8244C" w:rsidRDefault="00B8244C" w:rsidP="00B8244C">
      <w:pPr>
        <w:numPr>
          <w:ilvl w:val="2"/>
          <w:numId w:val="1"/>
        </w:numPr>
        <w:ind w:right="-360"/>
        <w:rPr>
          <w:b/>
          <w:bCs/>
          <w:sz w:val="22"/>
          <w:szCs w:val="22"/>
        </w:rPr>
      </w:pPr>
      <w:r>
        <w:rPr>
          <w:b/>
          <w:bCs/>
          <w:sz w:val="22"/>
          <w:szCs w:val="22"/>
        </w:rPr>
        <w:t>C-Unit 4</w:t>
      </w:r>
    </w:p>
    <w:p w:rsidR="00B8244C" w:rsidRDefault="00B8244C" w:rsidP="00B8244C">
      <w:pPr>
        <w:numPr>
          <w:ilvl w:val="2"/>
          <w:numId w:val="1"/>
        </w:numPr>
        <w:ind w:right="-360"/>
        <w:rPr>
          <w:b/>
          <w:bCs/>
          <w:sz w:val="22"/>
          <w:szCs w:val="22"/>
        </w:rPr>
      </w:pPr>
      <w:r>
        <w:rPr>
          <w:b/>
          <w:bCs/>
          <w:sz w:val="22"/>
          <w:szCs w:val="22"/>
        </w:rPr>
        <w:t>E-Unit 5</w:t>
      </w:r>
    </w:p>
    <w:p w:rsidR="00B8244C" w:rsidRDefault="00B8244C" w:rsidP="00B8244C">
      <w:pPr>
        <w:numPr>
          <w:ilvl w:val="2"/>
          <w:numId w:val="1"/>
        </w:numPr>
        <w:ind w:right="-360"/>
        <w:rPr>
          <w:b/>
          <w:bCs/>
          <w:sz w:val="22"/>
          <w:szCs w:val="22"/>
        </w:rPr>
      </w:pPr>
      <w:r>
        <w:rPr>
          <w:b/>
          <w:bCs/>
          <w:sz w:val="22"/>
          <w:szCs w:val="22"/>
        </w:rPr>
        <w:t>A-Unit 6</w:t>
      </w:r>
    </w:p>
    <w:p w:rsidR="00B8244C" w:rsidRDefault="00B8244C" w:rsidP="00B8244C">
      <w:pPr>
        <w:numPr>
          <w:ilvl w:val="2"/>
          <w:numId w:val="1"/>
        </w:numPr>
        <w:ind w:right="-360"/>
        <w:rPr>
          <w:b/>
          <w:bCs/>
          <w:sz w:val="22"/>
          <w:szCs w:val="22"/>
        </w:rPr>
      </w:pPr>
      <w:r>
        <w:rPr>
          <w:b/>
          <w:bCs/>
          <w:sz w:val="22"/>
          <w:szCs w:val="22"/>
        </w:rPr>
        <w:t>C-Unit 7</w:t>
      </w:r>
    </w:p>
    <w:p w:rsidR="00B8244C" w:rsidRDefault="00B8244C" w:rsidP="00B8244C">
      <w:pPr>
        <w:numPr>
          <w:ilvl w:val="2"/>
          <w:numId w:val="1"/>
        </w:numPr>
        <w:ind w:right="-360"/>
        <w:rPr>
          <w:b/>
          <w:bCs/>
          <w:sz w:val="22"/>
          <w:szCs w:val="22"/>
        </w:rPr>
      </w:pPr>
      <w:r>
        <w:rPr>
          <w:b/>
          <w:bCs/>
          <w:sz w:val="22"/>
          <w:szCs w:val="22"/>
        </w:rPr>
        <w:t>A- Unit 8</w:t>
      </w:r>
    </w:p>
    <w:p w:rsidR="00B8244C" w:rsidRDefault="00B8244C" w:rsidP="00B8244C">
      <w:pPr>
        <w:numPr>
          <w:ilvl w:val="2"/>
          <w:numId w:val="1"/>
        </w:numPr>
        <w:ind w:right="-360"/>
        <w:rPr>
          <w:b/>
          <w:bCs/>
          <w:sz w:val="22"/>
          <w:szCs w:val="22"/>
        </w:rPr>
      </w:pPr>
      <w:r>
        <w:rPr>
          <w:b/>
          <w:bCs/>
          <w:sz w:val="22"/>
          <w:szCs w:val="22"/>
        </w:rPr>
        <w:t>B-Unit 10</w:t>
      </w:r>
    </w:p>
    <w:p w:rsidR="00B8244C" w:rsidRDefault="00B8244C" w:rsidP="00B8244C">
      <w:pPr>
        <w:numPr>
          <w:ilvl w:val="2"/>
          <w:numId w:val="1"/>
        </w:numPr>
        <w:ind w:right="-360"/>
        <w:rPr>
          <w:b/>
          <w:bCs/>
          <w:sz w:val="22"/>
          <w:szCs w:val="22"/>
        </w:rPr>
      </w:pPr>
      <w:r>
        <w:rPr>
          <w:b/>
          <w:bCs/>
          <w:sz w:val="22"/>
          <w:szCs w:val="22"/>
        </w:rPr>
        <w:t>B-Unit 2</w:t>
      </w:r>
    </w:p>
    <w:p w:rsidR="00B8244C" w:rsidRDefault="00B8244C" w:rsidP="00B8244C">
      <w:pPr>
        <w:numPr>
          <w:ilvl w:val="2"/>
          <w:numId w:val="1"/>
        </w:numPr>
        <w:ind w:right="-360"/>
        <w:rPr>
          <w:b/>
          <w:bCs/>
          <w:sz w:val="22"/>
          <w:szCs w:val="22"/>
        </w:rPr>
      </w:pPr>
      <w:r>
        <w:rPr>
          <w:b/>
          <w:bCs/>
          <w:sz w:val="22"/>
          <w:szCs w:val="22"/>
        </w:rPr>
        <w:t>E-Unit 3</w:t>
      </w:r>
    </w:p>
    <w:p w:rsidR="00B8244C" w:rsidRDefault="00B8244C" w:rsidP="00B8244C">
      <w:pPr>
        <w:numPr>
          <w:ilvl w:val="2"/>
          <w:numId w:val="1"/>
        </w:numPr>
        <w:ind w:right="-360"/>
        <w:rPr>
          <w:b/>
          <w:bCs/>
          <w:sz w:val="22"/>
          <w:szCs w:val="22"/>
        </w:rPr>
      </w:pPr>
      <w:r>
        <w:rPr>
          <w:b/>
          <w:bCs/>
          <w:sz w:val="22"/>
          <w:szCs w:val="22"/>
        </w:rPr>
        <w:t>E-Unit4</w:t>
      </w:r>
    </w:p>
    <w:p w:rsidR="00B8244C" w:rsidRDefault="00B8244C" w:rsidP="00B8244C">
      <w:pPr>
        <w:numPr>
          <w:ilvl w:val="2"/>
          <w:numId w:val="1"/>
        </w:numPr>
        <w:ind w:right="-360"/>
        <w:rPr>
          <w:b/>
          <w:bCs/>
          <w:sz w:val="22"/>
          <w:szCs w:val="22"/>
        </w:rPr>
      </w:pPr>
      <w:r>
        <w:rPr>
          <w:b/>
          <w:bCs/>
          <w:sz w:val="22"/>
          <w:szCs w:val="22"/>
        </w:rPr>
        <w:t>B-Unit 5</w:t>
      </w:r>
    </w:p>
    <w:p w:rsidR="00B8244C" w:rsidRDefault="00B8244C" w:rsidP="00B8244C">
      <w:pPr>
        <w:numPr>
          <w:ilvl w:val="2"/>
          <w:numId w:val="1"/>
        </w:numPr>
        <w:ind w:right="-360"/>
        <w:rPr>
          <w:b/>
          <w:bCs/>
          <w:sz w:val="22"/>
          <w:szCs w:val="22"/>
        </w:rPr>
      </w:pPr>
      <w:r>
        <w:rPr>
          <w:b/>
          <w:bCs/>
          <w:sz w:val="22"/>
          <w:szCs w:val="22"/>
        </w:rPr>
        <w:t>E-Unit 6</w:t>
      </w:r>
    </w:p>
    <w:p w:rsidR="00B8244C" w:rsidRDefault="00B8244C" w:rsidP="00B8244C">
      <w:pPr>
        <w:numPr>
          <w:ilvl w:val="2"/>
          <w:numId w:val="1"/>
        </w:numPr>
        <w:ind w:right="-360"/>
        <w:rPr>
          <w:b/>
          <w:bCs/>
          <w:sz w:val="22"/>
          <w:szCs w:val="22"/>
        </w:rPr>
      </w:pPr>
      <w:r>
        <w:rPr>
          <w:b/>
          <w:bCs/>
          <w:sz w:val="22"/>
          <w:szCs w:val="22"/>
        </w:rPr>
        <w:t>A-Unit 7</w:t>
      </w:r>
    </w:p>
    <w:p w:rsidR="00B8244C" w:rsidRDefault="00B8244C" w:rsidP="00B8244C">
      <w:pPr>
        <w:numPr>
          <w:ilvl w:val="2"/>
          <w:numId w:val="1"/>
        </w:numPr>
        <w:ind w:right="-360"/>
        <w:rPr>
          <w:b/>
          <w:bCs/>
          <w:sz w:val="22"/>
          <w:szCs w:val="22"/>
        </w:rPr>
      </w:pPr>
      <w:r>
        <w:rPr>
          <w:b/>
          <w:bCs/>
          <w:sz w:val="22"/>
          <w:szCs w:val="22"/>
        </w:rPr>
        <w:t>C-Unit 8</w:t>
      </w:r>
    </w:p>
    <w:p w:rsidR="00B8244C" w:rsidRDefault="00B8244C" w:rsidP="00B8244C">
      <w:pPr>
        <w:numPr>
          <w:ilvl w:val="2"/>
          <w:numId w:val="1"/>
        </w:numPr>
        <w:ind w:right="-360"/>
        <w:rPr>
          <w:b/>
          <w:bCs/>
          <w:sz w:val="22"/>
          <w:szCs w:val="22"/>
        </w:rPr>
      </w:pPr>
      <w:r>
        <w:rPr>
          <w:b/>
          <w:bCs/>
          <w:sz w:val="22"/>
          <w:szCs w:val="22"/>
        </w:rPr>
        <w:t>C-Unit 10</w:t>
      </w:r>
    </w:p>
    <w:p w:rsidR="00B8244C" w:rsidRDefault="00B8244C" w:rsidP="00B8244C">
      <w:pPr>
        <w:numPr>
          <w:ilvl w:val="2"/>
          <w:numId w:val="1"/>
        </w:numPr>
        <w:ind w:right="-360"/>
        <w:rPr>
          <w:b/>
          <w:bCs/>
          <w:sz w:val="22"/>
          <w:szCs w:val="22"/>
        </w:rPr>
      </w:pPr>
      <w:r>
        <w:rPr>
          <w:b/>
          <w:bCs/>
          <w:sz w:val="22"/>
          <w:szCs w:val="22"/>
        </w:rPr>
        <w:t>E-Unit 2</w:t>
      </w:r>
    </w:p>
    <w:p w:rsidR="00B8244C" w:rsidRDefault="00B8244C" w:rsidP="00B8244C">
      <w:pPr>
        <w:numPr>
          <w:ilvl w:val="2"/>
          <w:numId w:val="1"/>
        </w:numPr>
        <w:ind w:right="-360"/>
        <w:rPr>
          <w:b/>
          <w:bCs/>
          <w:sz w:val="22"/>
          <w:szCs w:val="22"/>
        </w:rPr>
      </w:pPr>
      <w:r>
        <w:rPr>
          <w:b/>
          <w:bCs/>
          <w:sz w:val="22"/>
          <w:szCs w:val="22"/>
        </w:rPr>
        <w:t>B-Unit 3</w:t>
      </w:r>
    </w:p>
    <w:p w:rsidR="00B8244C" w:rsidRDefault="00B8244C" w:rsidP="00B8244C">
      <w:pPr>
        <w:numPr>
          <w:ilvl w:val="2"/>
          <w:numId w:val="1"/>
        </w:numPr>
        <w:ind w:right="-360"/>
        <w:rPr>
          <w:b/>
          <w:bCs/>
          <w:sz w:val="22"/>
          <w:szCs w:val="22"/>
        </w:rPr>
      </w:pPr>
      <w:r>
        <w:rPr>
          <w:b/>
          <w:bCs/>
          <w:sz w:val="22"/>
          <w:szCs w:val="22"/>
        </w:rPr>
        <w:t>C-Unit 4</w:t>
      </w:r>
    </w:p>
    <w:p w:rsidR="00B8244C" w:rsidRDefault="00B8244C" w:rsidP="00B8244C">
      <w:pPr>
        <w:numPr>
          <w:ilvl w:val="2"/>
          <w:numId w:val="1"/>
        </w:numPr>
        <w:ind w:right="-360"/>
        <w:rPr>
          <w:b/>
          <w:bCs/>
          <w:sz w:val="22"/>
          <w:szCs w:val="22"/>
        </w:rPr>
      </w:pPr>
      <w:r>
        <w:rPr>
          <w:b/>
          <w:bCs/>
          <w:sz w:val="22"/>
          <w:szCs w:val="22"/>
        </w:rPr>
        <w:t>E-Unit 5</w:t>
      </w:r>
    </w:p>
    <w:p w:rsidR="00B8244C" w:rsidRDefault="00B8244C" w:rsidP="00B8244C">
      <w:pPr>
        <w:numPr>
          <w:ilvl w:val="2"/>
          <w:numId w:val="1"/>
        </w:numPr>
        <w:ind w:right="-360"/>
        <w:rPr>
          <w:b/>
          <w:bCs/>
          <w:sz w:val="22"/>
          <w:szCs w:val="22"/>
        </w:rPr>
      </w:pPr>
      <w:r>
        <w:rPr>
          <w:b/>
          <w:bCs/>
          <w:sz w:val="22"/>
          <w:szCs w:val="22"/>
        </w:rPr>
        <w:t>B-Unit 6</w:t>
      </w:r>
    </w:p>
    <w:p w:rsidR="00B8244C" w:rsidRDefault="00B8244C" w:rsidP="00B8244C">
      <w:pPr>
        <w:numPr>
          <w:ilvl w:val="2"/>
          <w:numId w:val="1"/>
        </w:numPr>
        <w:ind w:right="-360"/>
        <w:rPr>
          <w:b/>
          <w:bCs/>
          <w:sz w:val="22"/>
          <w:szCs w:val="22"/>
        </w:rPr>
      </w:pPr>
      <w:r>
        <w:rPr>
          <w:b/>
          <w:bCs/>
          <w:sz w:val="22"/>
          <w:szCs w:val="22"/>
        </w:rPr>
        <w:t>B-Unit 7</w:t>
      </w:r>
    </w:p>
    <w:p w:rsidR="00B8244C" w:rsidRDefault="00B8244C" w:rsidP="00B8244C">
      <w:pPr>
        <w:numPr>
          <w:ilvl w:val="2"/>
          <w:numId w:val="1"/>
        </w:numPr>
        <w:ind w:right="-360"/>
        <w:rPr>
          <w:b/>
          <w:bCs/>
          <w:sz w:val="22"/>
          <w:szCs w:val="22"/>
        </w:rPr>
      </w:pPr>
      <w:r>
        <w:rPr>
          <w:b/>
          <w:bCs/>
          <w:sz w:val="22"/>
          <w:szCs w:val="22"/>
        </w:rPr>
        <w:t>B-Unit 8</w:t>
      </w:r>
    </w:p>
    <w:p w:rsidR="00B8244C" w:rsidRDefault="00B8244C" w:rsidP="00B8244C">
      <w:pPr>
        <w:numPr>
          <w:ilvl w:val="2"/>
          <w:numId w:val="1"/>
        </w:numPr>
        <w:ind w:right="-360"/>
        <w:rPr>
          <w:b/>
          <w:bCs/>
          <w:sz w:val="22"/>
          <w:szCs w:val="22"/>
        </w:rPr>
      </w:pPr>
      <w:r>
        <w:rPr>
          <w:b/>
          <w:bCs/>
          <w:sz w:val="22"/>
          <w:szCs w:val="22"/>
        </w:rPr>
        <w:t>E-Unit 10</w:t>
      </w:r>
    </w:p>
    <w:p w:rsidR="00B8244C" w:rsidRDefault="00B8244C" w:rsidP="00B8244C">
      <w:pPr>
        <w:ind w:left="1980" w:right="-360"/>
        <w:rPr>
          <w:b/>
          <w:bCs/>
          <w:sz w:val="22"/>
          <w:szCs w:val="22"/>
        </w:rPr>
      </w:pPr>
    </w:p>
    <w:p w:rsidR="00B8244C" w:rsidRDefault="00B8244C" w:rsidP="00B8244C">
      <w:pPr>
        <w:ind w:right="-360"/>
        <w:rPr>
          <w:b/>
          <w:bCs/>
          <w:sz w:val="22"/>
          <w:szCs w:val="22"/>
        </w:rPr>
      </w:pPr>
    </w:p>
    <w:p w:rsidR="00B8244C" w:rsidRDefault="00B8244C" w:rsidP="00B8244C">
      <w:pPr>
        <w:numPr>
          <w:ilvl w:val="1"/>
          <w:numId w:val="1"/>
        </w:numPr>
        <w:ind w:right="-360"/>
        <w:rPr>
          <w:b/>
          <w:bCs/>
          <w:sz w:val="22"/>
          <w:szCs w:val="22"/>
        </w:rPr>
        <w:sectPr w:rsidR="00B8244C" w:rsidSect="00607FA2">
          <w:type w:val="continuous"/>
          <w:pgSz w:w="12240" w:h="15840"/>
          <w:pgMar w:top="1440" w:right="1800" w:bottom="1440" w:left="1800" w:header="720" w:footer="720" w:gutter="0"/>
          <w:cols w:num="2" w:space="720"/>
          <w:docGrid w:linePitch="360"/>
        </w:sectPr>
      </w:pPr>
    </w:p>
    <w:p w:rsidR="00B8244C" w:rsidRPr="00F74443" w:rsidRDefault="00B8244C" w:rsidP="00B8244C">
      <w:pPr>
        <w:rPr>
          <w:sz w:val="22"/>
          <w:szCs w:val="22"/>
        </w:rPr>
      </w:pPr>
      <w:r w:rsidRPr="00F74443">
        <w:rPr>
          <w:sz w:val="22"/>
          <w:szCs w:val="22"/>
        </w:rPr>
        <w:lastRenderedPageBreak/>
        <w:t>DBQ Outline Answer:</w:t>
      </w:r>
    </w:p>
    <w:p w:rsidR="00B8244C" w:rsidRPr="00F74443" w:rsidRDefault="00B8244C" w:rsidP="00B8244C">
      <w:pPr>
        <w:rPr>
          <w:sz w:val="22"/>
          <w:szCs w:val="22"/>
        </w:rPr>
      </w:pPr>
    </w:p>
    <w:p w:rsidR="00B8244C" w:rsidRPr="00F74443" w:rsidRDefault="00B8244C" w:rsidP="00B8244C">
      <w:pPr>
        <w:pStyle w:val="ListParagraph"/>
        <w:numPr>
          <w:ilvl w:val="0"/>
          <w:numId w:val="2"/>
        </w:numPr>
        <w:spacing w:after="0" w:line="240" w:lineRule="auto"/>
        <w:rPr>
          <w:rFonts w:ascii="Times New Roman" w:hAnsi="Times New Roman"/>
        </w:rPr>
      </w:pPr>
      <w:r w:rsidRPr="00F74443">
        <w:rPr>
          <w:rFonts w:ascii="Times New Roman" w:hAnsi="Times New Roman"/>
        </w:rPr>
        <w:t>For full points, the answer should include, but may not be limited to, the following topics:</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Colonists believed that their rights and the Rights of an Englishman had been violated on various occasions</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Colonies lacked representation in British Parliament (“Taxation Without Representation”)</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The right to trial by jury of peers</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The forced quartering of troops in one’s home</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Cruel and unusual punishments</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The right to free speech and the right to protest</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Various British legislation imposed on colonists</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Navigation Acts</w:t>
      </w:r>
    </w:p>
    <w:p w:rsidR="00B8244C" w:rsidRPr="00F74443" w:rsidRDefault="00B8244C" w:rsidP="00B8244C">
      <w:pPr>
        <w:pStyle w:val="ListParagraph"/>
        <w:numPr>
          <w:ilvl w:val="3"/>
          <w:numId w:val="2"/>
        </w:numPr>
        <w:spacing w:after="0" w:line="240" w:lineRule="auto"/>
        <w:rPr>
          <w:rFonts w:ascii="Times New Roman" w:hAnsi="Times New Roman"/>
        </w:rPr>
      </w:pPr>
      <w:r w:rsidRPr="00F74443">
        <w:rPr>
          <w:rFonts w:ascii="Times New Roman" w:hAnsi="Times New Roman"/>
        </w:rPr>
        <w:t>Forced colonists to import and export to Britain, instead of other more profitable locations</w:t>
      </w:r>
    </w:p>
    <w:p w:rsidR="00B8244C" w:rsidRPr="00F74443" w:rsidRDefault="00B8244C" w:rsidP="00B8244C">
      <w:pPr>
        <w:pStyle w:val="ListParagraph"/>
        <w:numPr>
          <w:ilvl w:val="3"/>
          <w:numId w:val="2"/>
        </w:numPr>
        <w:spacing w:after="0" w:line="240" w:lineRule="auto"/>
        <w:rPr>
          <w:rFonts w:ascii="Times New Roman" w:hAnsi="Times New Roman"/>
        </w:rPr>
      </w:pPr>
      <w:r w:rsidRPr="00F74443">
        <w:rPr>
          <w:rFonts w:ascii="Times New Roman" w:hAnsi="Times New Roman"/>
        </w:rPr>
        <w:t>Molasses Act of 1773 levied huge duties on the trade of sugar from French West Indies, forcing colonists to purchase sugar from the more expensive British West Indies</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Western Frontier</w:t>
      </w:r>
    </w:p>
    <w:p w:rsidR="00B8244C" w:rsidRPr="00F74443" w:rsidRDefault="00B8244C" w:rsidP="00B8244C">
      <w:pPr>
        <w:pStyle w:val="ListParagraph"/>
        <w:numPr>
          <w:ilvl w:val="3"/>
          <w:numId w:val="2"/>
        </w:numPr>
        <w:spacing w:after="0" w:line="240" w:lineRule="auto"/>
        <w:rPr>
          <w:rFonts w:ascii="Times New Roman" w:hAnsi="Times New Roman"/>
        </w:rPr>
      </w:pPr>
      <w:r w:rsidRPr="00F74443">
        <w:rPr>
          <w:rFonts w:ascii="Times New Roman" w:hAnsi="Times New Roman"/>
        </w:rPr>
        <w:t>Proclamation of 1763 confined colonists to the land east of the Appalachian Mountains and limited expansion of colonies</w:t>
      </w:r>
    </w:p>
    <w:p w:rsidR="00B8244C" w:rsidRPr="00F74443" w:rsidRDefault="00B8244C" w:rsidP="00B8244C">
      <w:pPr>
        <w:pStyle w:val="ListParagraph"/>
        <w:numPr>
          <w:ilvl w:val="3"/>
          <w:numId w:val="2"/>
        </w:numPr>
        <w:spacing w:after="0" w:line="240" w:lineRule="auto"/>
        <w:rPr>
          <w:rFonts w:ascii="Times New Roman" w:hAnsi="Times New Roman"/>
        </w:rPr>
      </w:pPr>
      <w:r w:rsidRPr="00F74443">
        <w:rPr>
          <w:rFonts w:ascii="Times New Roman" w:hAnsi="Times New Roman"/>
        </w:rPr>
        <w:t>Quebec Act in 1774 bestowed the people of the new Canadian province of Quebec with several rights that the colonists had always pined for and were still denied. It also denied the colonists land in Canada.</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Several new taxes</w:t>
      </w:r>
    </w:p>
    <w:p w:rsidR="00B8244C" w:rsidRPr="00F74443" w:rsidRDefault="00B8244C" w:rsidP="00B8244C">
      <w:pPr>
        <w:pStyle w:val="ListParagraph"/>
        <w:numPr>
          <w:ilvl w:val="3"/>
          <w:numId w:val="2"/>
        </w:numPr>
        <w:spacing w:after="0" w:line="240" w:lineRule="auto"/>
        <w:rPr>
          <w:rFonts w:ascii="Times New Roman" w:hAnsi="Times New Roman"/>
        </w:rPr>
      </w:pPr>
      <w:r w:rsidRPr="00F74443">
        <w:rPr>
          <w:rFonts w:ascii="Times New Roman" w:hAnsi="Times New Roman"/>
        </w:rPr>
        <w:t>Sugar Act</w:t>
      </w:r>
    </w:p>
    <w:p w:rsidR="00B8244C" w:rsidRPr="00F74443" w:rsidRDefault="00B8244C" w:rsidP="00B8244C">
      <w:pPr>
        <w:pStyle w:val="ListParagraph"/>
        <w:numPr>
          <w:ilvl w:val="3"/>
          <w:numId w:val="2"/>
        </w:numPr>
        <w:spacing w:after="0" w:line="240" w:lineRule="auto"/>
        <w:rPr>
          <w:rFonts w:ascii="Times New Roman" w:hAnsi="Times New Roman"/>
        </w:rPr>
      </w:pPr>
      <w:r w:rsidRPr="00F74443">
        <w:rPr>
          <w:rFonts w:ascii="Times New Roman" w:hAnsi="Times New Roman"/>
        </w:rPr>
        <w:t>Currency Act</w:t>
      </w:r>
    </w:p>
    <w:p w:rsidR="00B8244C" w:rsidRPr="00F74443" w:rsidRDefault="00B8244C" w:rsidP="00B8244C">
      <w:pPr>
        <w:pStyle w:val="ListParagraph"/>
        <w:numPr>
          <w:ilvl w:val="3"/>
          <w:numId w:val="2"/>
        </w:numPr>
        <w:spacing w:after="0" w:line="240" w:lineRule="auto"/>
        <w:rPr>
          <w:rFonts w:ascii="Times New Roman" w:hAnsi="Times New Roman"/>
        </w:rPr>
      </w:pPr>
      <w:r w:rsidRPr="00F74443">
        <w:rPr>
          <w:rFonts w:ascii="Times New Roman" w:hAnsi="Times New Roman"/>
        </w:rPr>
        <w:t>Stamp Act</w:t>
      </w:r>
    </w:p>
    <w:p w:rsidR="00B8244C" w:rsidRPr="00F74443" w:rsidRDefault="00B8244C" w:rsidP="00B8244C">
      <w:pPr>
        <w:pStyle w:val="ListParagraph"/>
        <w:numPr>
          <w:ilvl w:val="3"/>
          <w:numId w:val="2"/>
        </w:numPr>
        <w:spacing w:after="0" w:line="240" w:lineRule="auto"/>
        <w:rPr>
          <w:rFonts w:ascii="Times New Roman" w:hAnsi="Times New Roman"/>
        </w:rPr>
      </w:pPr>
      <w:r w:rsidRPr="00F74443">
        <w:rPr>
          <w:rFonts w:ascii="Times New Roman" w:hAnsi="Times New Roman"/>
        </w:rPr>
        <w:t>Townshend Act</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Reaction by colonists</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Boston Massacre (1770): colonists organized a boycott of British goods to protest the tax increases. In Boston a mob surrounded a group of British soldiers. The mob grew to threatening proportions and the soldiers fired on the citizens, killing five.</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The Boston Tea Party (1773): colonists protested the Tea Act by boarding ships in the Boston Harbor and destroyed crates of tea by throwing them into the sea.</w:t>
      </w:r>
    </w:p>
    <w:p w:rsidR="00B8244C" w:rsidRPr="00F74443" w:rsidRDefault="00B8244C" w:rsidP="00B8244C">
      <w:pPr>
        <w:pStyle w:val="ListParagraph"/>
        <w:numPr>
          <w:ilvl w:val="3"/>
          <w:numId w:val="2"/>
        </w:numPr>
        <w:spacing w:after="0" w:line="240" w:lineRule="auto"/>
        <w:rPr>
          <w:rFonts w:ascii="Times New Roman" w:hAnsi="Times New Roman"/>
        </w:rPr>
      </w:pPr>
      <w:r w:rsidRPr="00F74443">
        <w:rPr>
          <w:rFonts w:ascii="Times New Roman" w:hAnsi="Times New Roman"/>
        </w:rPr>
        <w:t>Intolerable Acts (1774)</w:t>
      </w:r>
    </w:p>
    <w:p w:rsidR="00B8244C" w:rsidRPr="00F74443" w:rsidRDefault="00B8244C" w:rsidP="00B8244C">
      <w:pPr>
        <w:pStyle w:val="ListParagraph"/>
        <w:numPr>
          <w:ilvl w:val="4"/>
          <w:numId w:val="2"/>
        </w:numPr>
        <w:spacing w:after="0" w:line="240" w:lineRule="auto"/>
        <w:rPr>
          <w:rFonts w:ascii="Times New Roman" w:hAnsi="Times New Roman"/>
        </w:rPr>
      </w:pPr>
      <w:r w:rsidRPr="00F74443">
        <w:rPr>
          <w:rFonts w:ascii="Times New Roman" w:hAnsi="Times New Roman"/>
        </w:rPr>
        <w:t>Boston Port Act: closed the Boston Harbor until the East India Company had been repaid for the destruction of the tea in the Boston Tea Party</w:t>
      </w:r>
    </w:p>
    <w:p w:rsidR="00B8244C" w:rsidRPr="00F74443" w:rsidRDefault="00B8244C" w:rsidP="00B8244C">
      <w:pPr>
        <w:pStyle w:val="ListParagraph"/>
        <w:numPr>
          <w:ilvl w:val="4"/>
          <w:numId w:val="2"/>
        </w:numPr>
        <w:spacing w:after="0" w:line="240" w:lineRule="auto"/>
        <w:rPr>
          <w:rFonts w:ascii="Times New Roman" w:hAnsi="Times New Roman"/>
        </w:rPr>
      </w:pPr>
      <w:r w:rsidRPr="00F74443">
        <w:rPr>
          <w:rFonts w:ascii="Times New Roman" w:hAnsi="Times New Roman"/>
        </w:rPr>
        <w:t>Massachusetts Government Act: almost all positions in colonial government would now be appointed by the King of England</w:t>
      </w:r>
    </w:p>
    <w:p w:rsidR="00B8244C" w:rsidRPr="00F74443" w:rsidRDefault="00B8244C" w:rsidP="00B8244C">
      <w:pPr>
        <w:pStyle w:val="ListParagraph"/>
        <w:numPr>
          <w:ilvl w:val="4"/>
          <w:numId w:val="2"/>
        </w:numPr>
        <w:spacing w:after="0" w:line="240" w:lineRule="auto"/>
        <w:rPr>
          <w:rFonts w:ascii="Times New Roman" w:hAnsi="Times New Roman"/>
        </w:rPr>
      </w:pPr>
      <w:r w:rsidRPr="00F74443">
        <w:rPr>
          <w:rFonts w:ascii="Times New Roman" w:hAnsi="Times New Roman"/>
        </w:rPr>
        <w:t>Administration of Justice Act: allowed the governor to move trials to other colonies or even Great Britain, which allowed British officials to earn lenient punishments and rebel colonists suffered cruel and harsh punishments</w:t>
      </w:r>
    </w:p>
    <w:p w:rsidR="00B8244C" w:rsidRPr="00F74443" w:rsidRDefault="00B8244C" w:rsidP="00B8244C">
      <w:pPr>
        <w:pStyle w:val="ListParagraph"/>
        <w:numPr>
          <w:ilvl w:val="4"/>
          <w:numId w:val="2"/>
        </w:numPr>
        <w:spacing w:after="0" w:line="240" w:lineRule="auto"/>
        <w:rPr>
          <w:rFonts w:ascii="Times New Roman" w:hAnsi="Times New Roman"/>
        </w:rPr>
      </w:pPr>
      <w:r w:rsidRPr="00F74443">
        <w:rPr>
          <w:rFonts w:ascii="Times New Roman" w:hAnsi="Times New Roman"/>
        </w:rPr>
        <w:t>Quartering Act: allowed the governor to house troops in other buildings, if the colonists did not house the troops</w:t>
      </w:r>
    </w:p>
    <w:p w:rsidR="00B8244C" w:rsidRPr="00F74443" w:rsidRDefault="00B8244C" w:rsidP="00B8244C">
      <w:pPr>
        <w:pStyle w:val="ListParagraph"/>
        <w:numPr>
          <w:ilvl w:val="0"/>
          <w:numId w:val="2"/>
        </w:numPr>
        <w:spacing w:after="0" w:line="240" w:lineRule="auto"/>
        <w:rPr>
          <w:rFonts w:ascii="Times New Roman" w:hAnsi="Times New Roman"/>
        </w:rPr>
      </w:pPr>
      <w:r w:rsidRPr="00F74443">
        <w:rPr>
          <w:rFonts w:ascii="Times New Roman" w:hAnsi="Times New Roman"/>
        </w:rPr>
        <w:t>The answer should include support from the documents which could have been used as listed below:</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lastRenderedPageBreak/>
        <w:t>Document A: Proclamation of 1763</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Forbade colonists from settling west of Appalachian Mountains</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Limited expansion of colonists</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Document B &amp; C: “Taxation Without Representation”</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Colonists had no representation in British Parliament</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Parliament continued to levy additional taxes on the colonies</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Document D: Stamp Act</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One of the several tax increases levied on the colonists by Britain</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Created agitation and protest amongst colonists</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Document E: Boston Massacre</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The cruel actions of Britain against colonists (5 colonists dead, 0 British troops)</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Colonists were just protesting British legislation and boycotting British goods</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Document F: Boston Tea Party</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Colonists boarded ships in Boston Harbor and destroyed crates of tea in protest of Tea Act</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Led to creation of Intolerable Acts</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Document G: Quebec Act</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 xml:space="preserve"> rights to people in Quebec, a brand new province, rights that the colonists pined for and were still denied</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Colonists saw Quebec as a British province that was created to stem the expansion of the colonies</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Document H: Tar and Feather</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Colonists despised Tea Act and Stamp Act</w:t>
      </w:r>
    </w:p>
    <w:p w:rsidR="00B8244C" w:rsidRPr="00F74443"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Colonists protested that they were being deprived of their rights</w:t>
      </w:r>
    </w:p>
    <w:p w:rsidR="00B8244C" w:rsidRPr="00F74443" w:rsidRDefault="00B8244C" w:rsidP="00B8244C">
      <w:pPr>
        <w:pStyle w:val="ListParagraph"/>
        <w:numPr>
          <w:ilvl w:val="1"/>
          <w:numId w:val="2"/>
        </w:numPr>
        <w:spacing w:after="0" w:line="240" w:lineRule="auto"/>
        <w:rPr>
          <w:rFonts w:ascii="Times New Roman" w:hAnsi="Times New Roman"/>
        </w:rPr>
      </w:pPr>
      <w:r w:rsidRPr="00F74443">
        <w:rPr>
          <w:rFonts w:ascii="Times New Roman" w:hAnsi="Times New Roman"/>
        </w:rPr>
        <w:t>Document I: Declaration of Independence</w:t>
      </w:r>
    </w:p>
    <w:p w:rsidR="00B8244C" w:rsidRDefault="00B8244C" w:rsidP="00B8244C">
      <w:pPr>
        <w:pStyle w:val="ListParagraph"/>
        <w:numPr>
          <w:ilvl w:val="2"/>
          <w:numId w:val="2"/>
        </w:numPr>
        <w:spacing w:after="0" w:line="240" w:lineRule="auto"/>
        <w:rPr>
          <w:rFonts w:ascii="Times New Roman" w:hAnsi="Times New Roman"/>
        </w:rPr>
      </w:pPr>
      <w:r w:rsidRPr="00F74443">
        <w:rPr>
          <w:rFonts w:ascii="Times New Roman" w:hAnsi="Times New Roman"/>
        </w:rPr>
        <w:t>Lists clear reasons of why the colonies wanted to separate from Britain, including quartering troops, unfair trials, increased taxes (Navigation Acts), “Taxation without Representation”, etc.</w:t>
      </w:r>
    </w:p>
    <w:p w:rsidR="00B8244C" w:rsidRDefault="00B8244C" w:rsidP="00B8244C">
      <w:pPr>
        <w:pStyle w:val="ListParagraph"/>
        <w:spacing w:after="0" w:line="240" w:lineRule="auto"/>
        <w:rPr>
          <w:rFonts w:ascii="Times New Roman" w:hAnsi="Times New Roman"/>
        </w:rPr>
      </w:pPr>
    </w:p>
    <w:p w:rsidR="00B8244C" w:rsidRDefault="00B8244C" w:rsidP="00B8244C">
      <w:pPr>
        <w:pStyle w:val="ListParagraph"/>
        <w:spacing w:after="0" w:line="240" w:lineRule="auto"/>
        <w:rPr>
          <w:rFonts w:ascii="Times New Roman" w:hAnsi="Times New Roman"/>
        </w:rPr>
      </w:pPr>
    </w:p>
    <w:p w:rsidR="00B8244C" w:rsidRPr="00F74443" w:rsidRDefault="00B8244C" w:rsidP="00B8244C">
      <w:pPr>
        <w:pStyle w:val="ListParagraph"/>
        <w:jc w:val="center"/>
        <w:rPr>
          <w:rFonts w:ascii="Times New Roman" w:hAnsi="Times New Roman"/>
        </w:rPr>
      </w:pPr>
      <w:r w:rsidRPr="00F74443">
        <w:rPr>
          <w:rFonts w:ascii="Times New Roman" w:hAnsi="Times New Roman"/>
        </w:rPr>
        <w:t>Essay Questions Answers</w:t>
      </w:r>
    </w:p>
    <w:p w:rsidR="00B8244C" w:rsidRPr="00F74443" w:rsidRDefault="00B8244C" w:rsidP="00B8244C">
      <w:pPr>
        <w:rPr>
          <w:sz w:val="22"/>
          <w:szCs w:val="22"/>
        </w:rPr>
      </w:pPr>
      <w:r w:rsidRPr="00F74443">
        <w:rPr>
          <w:sz w:val="22"/>
          <w:szCs w:val="22"/>
        </w:rPr>
        <w:t>Things to cover in the essay</w:t>
      </w:r>
    </w:p>
    <w:p w:rsidR="00B8244C" w:rsidRPr="00F74443" w:rsidRDefault="00B8244C" w:rsidP="00B8244C">
      <w:pPr>
        <w:rPr>
          <w:sz w:val="22"/>
          <w:szCs w:val="22"/>
        </w:rPr>
      </w:pPr>
      <w:proofErr w:type="gramStart"/>
      <w:r w:rsidRPr="00F74443">
        <w:rPr>
          <w:sz w:val="22"/>
          <w:szCs w:val="22"/>
        </w:rPr>
        <w:t>Question  1</w:t>
      </w:r>
      <w:proofErr w:type="gramEnd"/>
    </w:p>
    <w:p w:rsidR="00B8244C" w:rsidRPr="00F74443" w:rsidRDefault="00B8244C" w:rsidP="00B8244C">
      <w:pPr>
        <w:pStyle w:val="ListParagraph"/>
        <w:numPr>
          <w:ilvl w:val="0"/>
          <w:numId w:val="3"/>
        </w:numPr>
        <w:rPr>
          <w:rFonts w:ascii="Times New Roman" w:hAnsi="Times New Roman"/>
        </w:rPr>
      </w:pPr>
      <w:r w:rsidRPr="00F74443">
        <w:rPr>
          <w:rFonts w:ascii="Times New Roman" w:hAnsi="Times New Roman"/>
        </w:rPr>
        <w:t>Washington</w:t>
      </w:r>
    </w:p>
    <w:p w:rsidR="00B8244C" w:rsidRPr="00F74443" w:rsidRDefault="00B8244C" w:rsidP="00B8244C">
      <w:pPr>
        <w:pStyle w:val="ListParagraph"/>
        <w:numPr>
          <w:ilvl w:val="1"/>
          <w:numId w:val="3"/>
        </w:numPr>
        <w:rPr>
          <w:rFonts w:ascii="Times New Roman" w:hAnsi="Times New Roman"/>
        </w:rPr>
      </w:pPr>
      <w:r w:rsidRPr="00F74443">
        <w:rPr>
          <w:rFonts w:ascii="Times New Roman" w:hAnsi="Times New Roman"/>
        </w:rPr>
        <w:t>Neutrality Declaration 1789</w:t>
      </w:r>
    </w:p>
    <w:p w:rsidR="00B8244C" w:rsidRPr="00F74443" w:rsidRDefault="00B8244C" w:rsidP="00B8244C">
      <w:pPr>
        <w:pStyle w:val="ListParagraph"/>
        <w:numPr>
          <w:ilvl w:val="1"/>
          <w:numId w:val="3"/>
        </w:numPr>
        <w:rPr>
          <w:rFonts w:ascii="Times New Roman" w:hAnsi="Times New Roman"/>
        </w:rPr>
      </w:pPr>
      <w:r w:rsidRPr="00F74443">
        <w:rPr>
          <w:rFonts w:ascii="Times New Roman" w:hAnsi="Times New Roman"/>
        </w:rPr>
        <w:t>Farewell Address</w:t>
      </w:r>
    </w:p>
    <w:p w:rsidR="00B8244C" w:rsidRPr="00F74443" w:rsidRDefault="00B8244C" w:rsidP="00B8244C">
      <w:pPr>
        <w:pStyle w:val="ListParagraph"/>
        <w:numPr>
          <w:ilvl w:val="1"/>
          <w:numId w:val="3"/>
        </w:numPr>
        <w:rPr>
          <w:rFonts w:ascii="Times New Roman" w:hAnsi="Times New Roman"/>
        </w:rPr>
      </w:pPr>
      <w:r w:rsidRPr="00F74443">
        <w:rPr>
          <w:rFonts w:ascii="Times New Roman" w:hAnsi="Times New Roman"/>
        </w:rPr>
        <w:t>“The model president”</w:t>
      </w:r>
    </w:p>
    <w:p w:rsidR="00B8244C" w:rsidRPr="00F74443" w:rsidRDefault="00B8244C" w:rsidP="00B8244C">
      <w:pPr>
        <w:pStyle w:val="ListParagraph"/>
        <w:numPr>
          <w:ilvl w:val="1"/>
          <w:numId w:val="3"/>
        </w:numPr>
        <w:rPr>
          <w:rFonts w:ascii="Times New Roman" w:hAnsi="Times New Roman"/>
        </w:rPr>
      </w:pPr>
      <w:r w:rsidRPr="00F74443">
        <w:rPr>
          <w:rFonts w:ascii="Times New Roman" w:hAnsi="Times New Roman"/>
        </w:rPr>
        <w:t>isolationism</w:t>
      </w:r>
    </w:p>
    <w:p w:rsidR="00B8244C" w:rsidRPr="00F74443" w:rsidRDefault="00B8244C" w:rsidP="00B8244C">
      <w:pPr>
        <w:pStyle w:val="ListParagraph"/>
        <w:numPr>
          <w:ilvl w:val="0"/>
          <w:numId w:val="3"/>
        </w:numPr>
        <w:rPr>
          <w:rFonts w:ascii="Times New Roman" w:hAnsi="Times New Roman"/>
        </w:rPr>
      </w:pPr>
      <w:r w:rsidRPr="00F74443">
        <w:rPr>
          <w:rFonts w:ascii="Times New Roman" w:hAnsi="Times New Roman"/>
        </w:rPr>
        <w:t>Jefferson</w:t>
      </w:r>
    </w:p>
    <w:p w:rsidR="00B8244C" w:rsidRPr="00F74443" w:rsidRDefault="00B8244C" w:rsidP="00B8244C">
      <w:pPr>
        <w:pStyle w:val="ListParagraph"/>
        <w:numPr>
          <w:ilvl w:val="1"/>
          <w:numId w:val="3"/>
        </w:numPr>
        <w:rPr>
          <w:rFonts w:ascii="Times New Roman" w:hAnsi="Times New Roman"/>
        </w:rPr>
      </w:pPr>
      <w:r w:rsidRPr="00F74443">
        <w:rPr>
          <w:rFonts w:ascii="Times New Roman" w:hAnsi="Times New Roman"/>
        </w:rPr>
        <w:t>Louisiana Purchase</w:t>
      </w:r>
    </w:p>
    <w:p w:rsidR="00B8244C" w:rsidRPr="00F74443" w:rsidRDefault="00B8244C" w:rsidP="00B8244C">
      <w:pPr>
        <w:pStyle w:val="ListParagraph"/>
        <w:numPr>
          <w:ilvl w:val="1"/>
          <w:numId w:val="3"/>
        </w:numPr>
        <w:rPr>
          <w:rFonts w:ascii="Times New Roman" w:hAnsi="Times New Roman"/>
        </w:rPr>
      </w:pPr>
      <w:r w:rsidRPr="00F74443">
        <w:rPr>
          <w:rFonts w:ascii="Times New Roman" w:hAnsi="Times New Roman"/>
        </w:rPr>
        <w:t>Remained neutral during Napoleonic War</w:t>
      </w:r>
    </w:p>
    <w:p w:rsidR="00B8244C" w:rsidRPr="00F74443" w:rsidRDefault="00B8244C" w:rsidP="00B8244C">
      <w:pPr>
        <w:pStyle w:val="ListParagraph"/>
        <w:numPr>
          <w:ilvl w:val="1"/>
          <w:numId w:val="3"/>
        </w:numPr>
        <w:rPr>
          <w:rFonts w:ascii="Times New Roman" w:hAnsi="Times New Roman"/>
        </w:rPr>
      </w:pPr>
      <w:proofErr w:type="spellStart"/>
      <w:r w:rsidRPr="00F74443">
        <w:rPr>
          <w:rFonts w:ascii="Times New Roman" w:hAnsi="Times New Roman"/>
        </w:rPr>
        <w:t>Tripolitan</w:t>
      </w:r>
      <w:proofErr w:type="spellEnd"/>
      <w:r w:rsidRPr="00F74443">
        <w:rPr>
          <w:rFonts w:ascii="Times New Roman" w:hAnsi="Times New Roman"/>
        </w:rPr>
        <w:t xml:space="preserve"> War</w:t>
      </w:r>
    </w:p>
    <w:p w:rsidR="00B8244C" w:rsidRPr="00F74443" w:rsidRDefault="00B8244C" w:rsidP="00B8244C">
      <w:pPr>
        <w:pStyle w:val="ListParagraph"/>
        <w:numPr>
          <w:ilvl w:val="0"/>
          <w:numId w:val="3"/>
        </w:numPr>
        <w:rPr>
          <w:rFonts w:ascii="Times New Roman" w:hAnsi="Times New Roman"/>
        </w:rPr>
      </w:pPr>
      <w:r w:rsidRPr="00F74443">
        <w:rPr>
          <w:rFonts w:ascii="Times New Roman" w:hAnsi="Times New Roman"/>
        </w:rPr>
        <w:t>Monroe</w:t>
      </w:r>
    </w:p>
    <w:p w:rsidR="00B8244C" w:rsidRPr="00F74443" w:rsidRDefault="00B8244C" w:rsidP="00B8244C">
      <w:pPr>
        <w:pStyle w:val="ListParagraph"/>
        <w:numPr>
          <w:ilvl w:val="1"/>
          <w:numId w:val="3"/>
        </w:numPr>
        <w:rPr>
          <w:rFonts w:ascii="Times New Roman" w:hAnsi="Times New Roman"/>
        </w:rPr>
      </w:pPr>
      <w:r w:rsidRPr="00F74443">
        <w:rPr>
          <w:rFonts w:ascii="Times New Roman" w:hAnsi="Times New Roman"/>
        </w:rPr>
        <w:t>Spanish Florida</w:t>
      </w:r>
    </w:p>
    <w:p w:rsidR="00B8244C" w:rsidRPr="00F74443" w:rsidRDefault="00B8244C" w:rsidP="00B8244C">
      <w:pPr>
        <w:pStyle w:val="ListParagraph"/>
        <w:numPr>
          <w:ilvl w:val="1"/>
          <w:numId w:val="3"/>
        </w:numPr>
        <w:rPr>
          <w:rFonts w:ascii="Times New Roman" w:hAnsi="Times New Roman"/>
        </w:rPr>
      </w:pPr>
      <w:r w:rsidRPr="00F74443">
        <w:rPr>
          <w:rFonts w:ascii="Times New Roman" w:hAnsi="Times New Roman"/>
        </w:rPr>
        <w:t>Proposition from Great Britain</w:t>
      </w:r>
    </w:p>
    <w:p w:rsidR="00B8244C" w:rsidRPr="00F74443" w:rsidRDefault="00B8244C" w:rsidP="00B8244C">
      <w:pPr>
        <w:pStyle w:val="ListParagraph"/>
        <w:numPr>
          <w:ilvl w:val="1"/>
          <w:numId w:val="3"/>
        </w:numPr>
        <w:rPr>
          <w:rFonts w:ascii="Times New Roman" w:hAnsi="Times New Roman"/>
        </w:rPr>
      </w:pPr>
      <w:r w:rsidRPr="00F74443">
        <w:rPr>
          <w:rFonts w:ascii="Times New Roman" w:hAnsi="Times New Roman"/>
        </w:rPr>
        <w:t>Monroe Doctrine</w:t>
      </w:r>
    </w:p>
    <w:p w:rsidR="00B8244C" w:rsidRPr="00F74443" w:rsidRDefault="00B8244C" w:rsidP="00B8244C">
      <w:pPr>
        <w:rPr>
          <w:sz w:val="22"/>
          <w:szCs w:val="22"/>
        </w:rPr>
      </w:pPr>
      <w:r w:rsidRPr="00F74443">
        <w:rPr>
          <w:sz w:val="22"/>
          <w:szCs w:val="22"/>
        </w:rPr>
        <w:t>Question 2</w:t>
      </w:r>
    </w:p>
    <w:p w:rsidR="00B8244C" w:rsidRPr="00F74443" w:rsidRDefault="00B8244C" w:rsidP="00B8244C">
      <w:pPr>
        <w:pStyle w:val="ListParagraph"/>
        <w:numPr>
          <w:ilvl w:val="0"/>
          <w:numId w:val="4"/>
        </w:numPr>
        <w:rPr>
          <w:rFonts w:ascii="Times New Roman" w:hAnsi="Times New Roman"/>
        </w:rPr>
      </w:pPr>
      <w:r w:rsidRPr="00F74443">
        <w:rPr>
          <w:rFonts w:ascii="Times New Roman" w:hAnsi="Times New Roman"/>
        </w:rPr>
        <w:lastRenderedPageBreak/>
        <w:t>New England</w:t>
      </w:r>
    </w:p>
    <w:p w:rsidR="00B8244C" w:rsidRPr="00F74443" w:rsidRDefault="00B8244C" w:rsidP="00B8244C">
      <w:pPr>
        <w:pStyle w:val="ListParagraph"/>
        <w:numPr>
          <w:ilvl w:val="1"/>
          <w:numId w:val="4"/>
        </w:numPr>
        <w:rPr>
          <w:rFonts w:ascii="Times New Roman" w:hAnsi="Times New Roman"/>
        </w:rPr>
      </w:pPr>
      <w:r w:rsidRPr="00F74443">
        <w:rPr>
          <w:rFonts w:ascii="Times New Roman" w:hAnsi="Times New Roman"/>
        </w:rPr>
        <w:t>Poor treated unfairly</w:t>
      </w:r>
    </w:p>
    <w:p w:rsidR="00B8244C" w:rsidRPr="00F74443" w:rsidRDefault="00B8244C" w:rsidP="00B8244C">
      <w:pPr>
        <w:pStyle w:val="ListParagraph"/>
        <w:numPr>
          <w:ilvl w:val="2"/>
          <w:numId w:val="4"/>
        </w:numPr>
        <w:rPr>
          <w:rFonts w:ascii="Times New Roman" w:hAnsi="Times New Roman"/>
        </w:rPr>
      </w:pPr>
      <w:r w:rsidRPr="00F74443">
        <w:rPr>
          <w:rFonts w:ascii="Times New Roman" w:hAnsi="Times New Roman"/>
        </w:rPr>
        <w:t>Debtors prison</w:t>
      </w:r>
    </w:p>
    <w:p w:rsidR="00B8244C" w:rsidRPr="00F74443" w:rsidRDefault="00B8244C" w:rsidP="00B8244C">
      <w:pPr>
        <w:pStyle w:val="ListParagraph"/>
        <w:numPr>
          <w:ilvl w:val="1"/>
          <w:numId w:val="4"/>
        </w:numPr>
        <w:rPr>
          <w:rFonts w:ascii="Times New Roman" w:hAnsi="Times New Roman"/>
        </w:rPr>
      </w:pPr>
      <w:r w:rsidRPr="00F74443">
        <w:rPr>
          <w:rFonts w:ascii="Times New Roman" w:hAnsi="Times New Roman"/>
        </w:rPr>
        <w:t>Women had few rights</w:t>
      </w:r>
    </w:p>
    <w:p w:rsidR="00B8244C" w:rsidRPr="00F74443" w:rsidRDefault="00B8244C" w:rsidP="00B8244C">
      <w:pPr>
        <w:pStyle w:val="ListParagraph"/>
        <w:numPr>
          <w:ilvl w:val="2"/>
          <w:numId w:val="4"/>
        </w:numPr>
        <w:rPr>
          <w:rFonts w:ascii="Times New Roman" w:hAnsi="Times New Roman"/>
        </w:rPr>
      </w:pPr>
      <w:r w:rsidRPr="00F74443">
        <w:rPr>
          <w:rFonts w:ascii="Times New Roman" w:hAnsi="Times New Roman"/>
        </w:rPr>
        <w:t>Not allowed to hold property unless unmarried/widowed</w:t>
      </w:r>
    </w:p>
    <w:p w:rsidR="00B8244C" w:rsidRPr="00F74443" w:rsidRDefault="00B8244C" w:rsidP="00B8244C">
      <w:pPr>
        <w:pStyle w:val="ListParagraph"/>
        <w:numPr>
          <w:ilvl w:val="1"/>
          <w:numId w:val="4"/>
        </w:numPr>
        <w:rPr>
          <w:rFonts w:ascii="Times New Roman" w:hAnsi="Times New Roman"/>
        </w:rPr>
      </w:pPr>
      <w:r w:rsidRPr="00F74443">
        <w:rPr>
          <w:rFonts w:ascii="Times New Roman" w:hAnsi="Times New Roman"/>
        </w:rPr>
        <w:t>Little/</w:t>
      </w:r>
      <w:proofErr w:type="spellStart"/>
      <w:r w:rsidRPr="00F74443">
        <w:rPr>
          <w:rFonts w:ascii="Times New Roman" w:hAnsi="Times New Roman"/>
        </w:rPr>
        <w:t>noslaves</w:t>
      </w:r>
      <w:proofErr w:type="spellEnd"/>
      <w:r w:rsidRPr="00F74443">
        <w:rPr>
          <w:rFonts w:ascii="Times New Roman" w:hAnsi="Times New Roman"/>
        </w:rPr>
        <w:t xml:space="preserve"> but thought it was justified</w:t>
      </w:r>
    </w:p>
    <w:p w:rsidR="00B8244C" w:rsidRPr="00F74443" w:rsidRDefault="00B8244C" w:rsidP="00B8244C">
      <w:pPr>
        <w:pStyle w:val="ListParagraph"/>
        <w:numPr>
          <w:ilvl w:val="0"/>
          <w:numId w:val="4"/>
        </w:numPr>
        <w:rPr>
          <w:rFonts w:ascii="Times New Roman" w:hAnsi="Times New Roman"/>
        </w:rPr>
      </w:pPr>
      <w:r w:rsidRPr="00F74443">
        <w:rPr>
          <w:rFonts w:ascii="Times New Roman" w:hAnsi="Times New Roman"/>
        </w:rPr>
        <w:t>Middle Colonies</w:t>
      </w:r>
    </w:p>
    <w:p w:rsidR="00B8244C" w:rsidRPr="00F74443" w:rsidRDefault="00B8244C" w:rsidP="00B8244C">
      <w:pPr>
        <w:pStyle w:val="ListParagraph"/>
        <w:numPr>
          <w:ilvl w:val="1"/>
          <w:numId w:val="4"/>
        </w:numPr>
        <w:rPr>
          <w:rFonts w:ascii="Times New Roman" w:hAnsi="Times New Roman"/>
        </w:rPr>
      </w:pPr>
      <w:r w:rsidRPr="00F74443">
        <w:rPr>
          <w:rFonts w:ascii="Times New Roman" w:hAnsi="Times New Roman"/>
        </w:rPr>
        <w:t>Established “almshouse” for the poor</w:t>
      </w:r>
    </w:p>
    <w:p w:rsidR="00B8244C" w:rsidRPr="00F74443" w:rsidRDefault="00B8244C" w:rsidP="00B8244C">
      <w:pPr>
        <w:pStyle w:val="ListParagraph"/>
        <w:numPr>
          <w:ilvl w:val="1"/>
          <w:numId w:val="4"/>
        </w:numPr>
        <w:rPr>
          <w:rFonts w:ascii="Times New Roman" w:hAnsi="Times New Roman"/>
        </w:rPr>
      </w:pPr>
      <w:r w:rsidRPr="00F74443">
        <w:rPr>
          <w:rFonts w:ascii="Times New Roman" w:hAnsi="Times New Roman"/>
        </w:rPr>
        <w:t>Condemned slavery harshly</w:t>
      </w:r>
    </w:p>
    <w:p w:rsidR="00B8244C" w:rsidRPr="00F74443" w:rsidRDefault="00B8244C" w:rsidP="00B8244C">
      <w:pPr>
        <w:pStyle w:val="ListParagraph"/>
        <w:numPr>
          <w:ilvl w:val="1"/>
          <w:numId w:val="4"/>
        </w:numPr>
        <w:rPr>
          <w:rFonts w:ascii="Times New Roman" w:hAnsi="Times New Roman"/>
        </w:rPr>
      </w:pPr>
      <w:r w:rsidRPr="00F74443">
        <w:rPr>
          <w:rFonts w:ascii="Times New Roman" w:hAnsi="Times New Roman"/>
        </w:rPr>
        <w:t>Women were equals to men</w:t>
      </w:r>
    </w:p>
    <w:p w:rsidR="00B8244C" w:rsidRPr="00F74443" w:rsidRDefault="00B8244C" w:rsidP="00B8244C">
      <w:pPr>
        <w:rPr>
          <w:sz w:val="22"/>
          <w:szCs w:val="22"/>
        </w:rPr>
      </w:pPr>
      <w:r w:rsidRPr="00F74443">
        <w:rPr>
          <w:sz w:val="22"/>
          <w:szCs w:val="22"/>
        </w:rPr>
        <w:t>Question 4</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Compromise of1850</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Kansas-Nebraska Act</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Bleeding Kansas</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Lecompton Constitution</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Stephen A. Douglas</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Manifest Destiny</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Expansionism</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“Beecher’s Bible”</w:t>
      </w:r>
    </w:p>
    <w:p w:rsidR="00B8244C" w:rsidRPr="00B8244C" w:rsidRDefault="00B8244C" w:rsidP="00B8244C">
      <w:pPr>
        <w:pStyle w:val="ListParagraph"/>
        <w:numPr>
          <w:ilvl w:val="0"/>
          <w:numId w:val="5"/>
        </w:numPr>
        <w:rPr>
          <w:rFonts w:ascii="Times New Roman" w:hAnsi="Times New Roman"/>
        </w:rPr>
      </w:pPr>
      <w:r w:rsidRPr="00F74443">
        <w:rPr>
          <w:rFonts w:ascii="Times New Roman" w:hAnsi="Times New Roman"/>
        </w:rPr>
        <w:t>Border ruffians</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Lawrence, Kansas</w:t>
      </w:r>
    </w:p>
    <w:p w:rsidR="00B8244C" w:rsidRPr="00F74443" w:rsidRDefault="00B8244C" w:rsidP="00B8244C">
      <w:pPr>
        <w:pStyle w:val="ListParagraph"/>
        <w:numPr>
          <w:ilvl w:val="0"/>
          <w:numId w:val="5"/>
        </w:numPr>
        <w:rPr>
          <w:rFonts w:ascii="Times New Roman" w:hAnsi="Times New Roman"/>
        </w:rPr>
      </w:pPr>
      <w:r w:rsidRPr="00F74443">
        <w:rPr>
          <w:rFonts w:ascii="Times New Roman" w:hAnsi="Times New Roman"/>
        </w:rPr>
        <w:t>John Brown’s Raid</w:t>
      </w:r>
    </w:p>
    <w:p w:rsidR="00B8244C" w:rsidRPr="00F74443" w:rsidRDefault="00B8244C" w:rsidP="00B8244C">
      <w:pPr>
        <w:rPr>
          <w:sz w:val="22"/>
          <w:szCs w:val="22"/>
        </w:rPr>
      </w:pPr>
      <w:r w:rsidRPr="00F74443">
        <w:rPr>
          <w:sz w:val="22"/>
          <w:szCs w:val="22"/>
        </w:rPr>
        <w:t>Question 4</w:t>
      </w:r>
    </w:p>
    <w:p w:rsidR="00B8244C" w:rsidRPr="00F74443" w:rsidRDefault="00B8244C" w:rsidP="00B8244C">
      <w:pPr>
        <w:pStyle w:val="ListParagraph"/>
        <w:numPr>
          <w:ilvl w:val="0"/>
          <w:numId w:val="6"/>
        </w:numPr>
        <w:rPr>
          <w:rFonts w:ascii="Times New Roman" w:hAnsi="Times New Roman"/>
        </w:rPr>
      </w:pPr>
      <w:r w:rsidRPr="00F74443">
        <w:rPr>
          <w:rFonts w:ascii="Times New Roman" w:hAnsi="Times New Roman"/>
        </w:rPr>
        <w:t>Dollar Diplomacy</w:t>
      </w:r>
    </w:p>
    <w:p w:rsidR="00B8244C" w:rsidRPr="00F74443" w:rsidRDefault="00B8244C" w:rsidP="00B8244C">
      <w:pPr>
        <w:pStyle w:val="ListParagraph"/>
        <w:numPr>
          <w:ilvl w:val="0"/>
          <w:numId w:val="6"/>
        </w:numPr>
        <w:rPr>
          <w:rFonts w:ascii="Times New Roman" w:hAnsi="Times New Roman"/>
        </w:rPr>
      </w:pPr>
      <w:r w:rsidRPr="00F74443">
        <w:rPr>
          <w:rFonts w:ascii="Times New Roman" w:hAnsi="Times New Roman"/>
        </w:rPr>
        <w:t>Open Door Policy</w:t>
      </w:r>
    </w:p>
    <w:p w:rsidR="00B8244C" w:rsidRPr="00F74443" w:rsidRDefault="00B8244C" w:rsidP="00B8244C">
      <w:pPr>
        <w:pStyle w:val="ListParagraph"/>
        <w:numPr>
          <w:ilvl w:val="0"/>
          <w:numId w:val="6"/>
        </w:numPr>
        <w:rPr>
          <w:rFonts w:ascii="Times New Roman" w:hAnsi="Times New Roman"/>
        </w:rPr>
      </w:pPr>
      <w:r w:rsidRPr="00F74443">
        <w:rPr>
          <w:rFonts w:ascii="Times New Roman" w:hAnsi="Times New Roman"/>
        </w:rPr>
        <w:t>Roosevelt Corollary</w:t>
      </w:r>
    </w:p>
    <w:p w:rsidR="00B8244C" w:rsidRPr="00F74443" w:rsidRDefault="00B8244C" w:rsidP="00B8244C">
      <w:pPr>
        <w:pStyle w:val="ListParagraph"/>
        <w:numPr>
          <w:ilvl w:val="0"/>
          <w:numId w:val="6"/>
        </w:numPr>
        <w:rPr>
          <w:rFonts w:ascii="Times New Roman" w:hAnsi="Times New Roman"/>
        </w:rPr>
      </w:pPr>
      <w:r w:rsidRPr="00F74443">
        <w:rPr>
          <w:rFonts w:ascii="Times New Roman" w:hAnsi="Times New Roman"/>
        </w:rPr>
        <w:t>Alfred Maher</w:t>
      </w:r>
    </w:p>
    <w:p w:rsidR="00B8244C" w:rsidRPr="00F74443" w:rsidRDefault="00B8244C" w:rsidP="00B8244C">
      <w:pPr>
        <w:pStyle w:val="ListParagraph"/>
        <w:numPr>
          <w:ilvl w:val="0"/>
          <w:numId w:val="6"/>
        </w:numPr>
        <w:rPr>
          <w:rFonts w:ascii="Times New Roman" w:hAnsi="Times New Roman"/>
        </w:rPr>
      </w:pPr>
      <w:r w:rsidRPr="00F74443">
        <w:rPr>
          <w:rFonts w:ascii="Times New Roman" w:hAnsi="Times New Roman"/>
        </w:rPr>
        <w:t>Aggressive foreign policy</w:t>
      </w:r>
    </w:p>
    <w:p w:rsidR="00B8244C" w:rsidRPr="00F74443" w:rsidRDefault="00B8244C" w:rsidP="00B8244C">
      <w:pPr>
        <w:pStyle w:val="ListParagraph"/>
        <w:numPr>
          <w:ilvl w:val="0"/>
          <w:numId w:val="6"/>
        </w:numPr>
        <w:rPr>
          <w:rFonts w:ascii="Times New Roman" w:hAnsi="Times New Roman"/>
        </w:rPr>
      </w:pPr>
      <w:r w:rsidRPr="00F74443">
        <w:rPr>
          <w:rFonts w:ascii="Times New Roman" w:hAnsi="Times New Roman"/>
        </w:rPr>
        <w:t>Spanish-American War</w:t>
      </w:r>
    </w:p>
    <w:p w:rsidR="00B8244C" w:rsidRPr="00F74443" w:rsidRDefault="00B8244C" w:rsidP="00B8244C">
      <w:pPr>
        <w:pStyle w:val="ListParagraph"/>
        <w:numPr>
          <w:ilvl w:val="0"/>
          <w:numId w:val="6"/>
        </w:numPr>
        <w:rPr>
          <w:rFonts w:ascii="Times New Roman" w:hAnsi="Times New Roman"/>
        </w:rPr>
      </w:pPr>
      <w:r w:rsidRPr="00F74443">
        <w:rPr>
          <w:rFonts w:ascii="Times New Roman" w:hAnsi="Times New Roman"/>
        </w:rPr>
        <w:t>Panama Canal</w:t>
      </w:r>
    </w:p>
    <w:p w:rsidR="00B8244C" w:rsidRPr="00F74443" w:rsidRDefault="00B8244C" w:rsidP="00B8244C">
      <w:pPr>
        <w:rPr>
          <w:sz w:val="22"/>
          <w:szCs w:val="22"/>
        </w:rPr>
      </w:pPr>
    </w:p>
    <w:p w:rsidR="00B8244C" w:rsidRPr="00F74443" w:rsidRDefault="00B8244C" w:rsidP="00B8244C">
      <w:pPr>
        <w:rPr>
          <w:sz w:val="22"/>
          <w:szCs w:val="22"/>
        </w:rPr>
      </w:pPr>
      <w:r w:rsidRPr="00F74443">
        <w:rPr>
          <w:sz w:val="22"/>
          <w:szCs w:val="22"/>
        </w:rPr>
        <w:t>Source: Kaplan U.S History 2010 Edition</w:t>
      </w:r>
    </w:p>
    <w:p w:rsidR="00C255CE" w:rsidRDefault="00C255CE"/>
    <w:sectPr w:rsidR="00C255CE" w:rsidSect="00C255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1275"/>
    <w:multiLevelType w:val="hybridMultilevel"/>
    <w:tmpl w:val="5560C5B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1940A6"/>
    <w:multiLevelType w:val="hybridMultilevel"/>
    <w:tmpl w:val="B9F0CA4E"/>
    <w:lvl w:ilvl="0" w:tplc="87C2C4A0">
      <w:start w:val="1"/>
      <w:numFmt w:val="decimal"/>
      <w:lvlText w:val="%1."/>
      <w:lvlJc w:val="left"/>
      <w:pPr>
        <w:tabs>
          <w:tab w:val="num" w:pos="0"/>
        </w:tabs>
        <w:ind w:left="0" w:hanging="360"/>
      </w:pPr>
      <w:rPr>
        <w:rFonts w:hint="default"/>
      </w:rPr>
    </w:lvl>
    <w:lvl w:ilvl="1" w:tplc="B5E824BA">
      <w:start w:val="1"/>
      <w:numFmt w:val="lowerLetter"/>
      <w:lvlText w:val="%2."/>
      <w:lvlJc w:val="left"/>
      <w:pPr>
        <w:tabs>
          <w:tab w:val="num" w:pos="360"/>
        </w:tabs>
        <w:ind w:left="360" w:hanging="360"/>
      </w:pPr>
      <w:rPr>
        <w:rFonts w:hint="default"/>
      </w:rPr>
    </w:lvl>
    <w:lvl w:ilvl="2" w:tplc="0409000F">
      <w:start w:val="1"/>
      <w:numFmt w:val="decimal"/>
      <w:lvlText w:val="%3."/>
      <w:lvlJc w:val="left"/>
      <w:pPr>
        <w:tabs>
          <w:tab w:val="num" w:pos="1980"/>
        </w:tabs>
        <w:ind w:left="1980" w:hanging="360"/>
      </w:pPr>
    </w:lvl>
    <w:lvl w:ilvl="3" w:tplc="AD9606F8">
      <w:start w:val="1"/>
      <w:numFmt w:val="lowerLetter"/>
      <w:lvlText w:val="%4."/>
      <w:lvlJc w:val="left"/>
      <w:pPr>
        <w:ind w:left="2520" w:hanging="360"/>
      </w:pPr>
      <w:rPr>
        <w:rFonts w:hint="default"/>
      </w:rPr>
    </w:lvl>
    <w:lvl w:ilvl="4" w:tplc="BF5A7876">
      <w:start w:val="1"/>
      <w:numFmt w:val="lowerLetter"/>
      <w:lvlText w:val="%5."/>
      <w:lvlJc w:val="left"/>
      <w:pPr>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5426263"/>
    <w:multiLevelType w:val="hybridMultilevel"/>
    <w:tmpl w:val="F3F46F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DC2E12"/>
    <w:multiLevelType w:val="hybridMultilevel"/>
    <w:tmpl w:val="61C07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E35BEF"/>
    <w:multiLevelType w:val="hybridMultilevel"/>
    <w:tmpl w:val="D5246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5A1517"/>
    <w:multiLevelType w:val="hybridMultilevel"/>
    <w:tmpl w:val="3B0CC1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8244C"/>
    <w:rsid w:val="00B8244C"/>
    <w:rsid w:val="00C255CE"/>
    <w:rsid w:val="00E679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44C"/>
    <w:pPr>
      <w:spacing w:before="0" w:beforeAutospacing="0"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244C"/>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817</Words>
  <Characters>4661</Characters>
  <Application>Microsoft Office Word</Application>
  <DocSecurity>0</DocSecurity>
  <Lines>38</Lines>
  <Paragraphs>10</Paragraphs>
  <ScaleCrop>false</ScaleCrop>
  <Company>Christina School District</Company>
  <LinksUpToDate>false</LinksUpToDate>
  <CharactersWithSpaces>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J. Freccia</dc:creator>
  <cp:keywords/>
  <dc:description/>
  <cp:lastModifiedBy>Brent J. Freccia</cp:lastModifiedBy>
  <cp:revision>1</cp:revision>
  <dcterms:created xsi:type="dcterms:W3CDTF">2010-04-20T11:12:00Z</dcterms:created>
  <dcterms:modified xsi:type="dcterms:W3CDTF">2010-04-20T11:13:00Z</dcterms:modified>
</cp:coreProperties>
</file>